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3F2" w:rsidRPr="004613F2" w:rsidRDefault="004613F2" w:rsidP="004613F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t xml:space="preserve">Министерство науки и высшего </w:t>
      </w:r>
      <w:proofErr w:type="gramStart"/>
      <w:r w:rsidRPr="004613F2">
        <w:rPr>
          <w:rFonts w:ascii="Times New Roman" w:hAnsi="Times New Roman" w:cs="Times New Roman"/>
          <w:sz w:val="28"/>
          <w:szCs w:val="28"/>
        </w:rPr>
        <w:t>образования  Российской</w:t>
      </w:r>
      <w:proofErr w:type="gramEnd"/>
      <w:r w:rsidRPr="004613F2">
        <w:rPr>
          <w:rFonts w:ascii="Times New Roman" w:hAnsi="Times New Roman" w:cs="Times New Roman"/>
          <w:sz w:val="28"/>
          <w:szCs w:val="28"/>
        </w:rPr>
        <w:t xml:space="preserve"> Федерации</w:t>
      </w:r>
    </w:p>
    <w:p w:rsidR="004613F2" w:rsidRPr="004613F2" w:rsidRDefault="004613F2" w:rsidP="004613F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t xml:space="preserve">ФГБОУ ВО </w:t>
      </w:r>
      <w:r>
        <w:rPr>
          <w:rFonts w:ascii="Times New Roman" w:hAnsi="Times New Roman" w:cs="Times New Roman"/>
          <w:sz w:val="28"/>
          <w:szCs w:val="28"/>
        </w:rPr>
        <w:t>НГАУ</w:t>
      </w:r>
    </w:p>
    <w:p w:rsidR="004613F2" w:rsidRPr="004613F2" w:rsidRDefault="004613F2" w:rsidP="004613F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t xml:space="preserve">Факультет Экономики </w:t>
      </w:r>
      <w:proofErr w:type="gramStart"/>
      <w:r w:rsidRPr="004613F2">
        <w:rPr>
          <w:rFonts w:ascii="Times New Roman" w:hAnsi="Times New Roman" w:cs="Times New Roman"/>
          <w:sz w:val="28"/>
          <w:szCs w:val="28"/>
        </w:rPr>
        <w:t>и  управления</w:t>
      </w:r>
      <w:proofErr w:type="gramEnd"/>
    </w:p>
    <w:p w:rsidR="004613F2" w:rsidRDefault="004613F2" w:rsidP="004613F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613F2" w:rsidRPr="004613F2" w:rsidRDefault="004613F2" w:rsidP="004613F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t xml:space="preserve">Кафедра </w:t>
      </w:r>
      <w:r>
        <w:rPr>
          <w:rFonts w:ascii="Times New Roman" w:hAnsi="Times New Roman" w:cs="Times New Roman"/>
          <w:sz w:val="28"/>
          <w:szCs w:val="28"/>
        </w:rPr>
        <w:t>Учета и финансовых технологий</w:t>
      </w:r>
    </w:p>
    <w:p w:rsidR="004613F2" w:rsidRDefault="004613F2" w:rsidP="004613F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613F2" w:rsidRDefault="004613F2" w:rsidP="004613F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613F2" w:rsidRPr="00F84001" w:rsidRDefault="004613F2" w:rsidP="004613F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4001">
        <w:rPr>
          <w:rFonts w:ascii="Times New Roman" w:hAnsi="Times New Roman" w:cs="Times New Roman"/>
          <w:b/>
          <w:sz w:val="28"/>
          <w:szCs w:val="28"/>
        </w:rPr>
        <w:t>Финансы и кредит</w:t>
      </w:r>
    </w:p>
    <w:p w:rsidR="004613F2" w:rsidRPr="00F84001" w:rsidRDefault="004613F2" w:rsidP="004613F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13F2" w:rsidRPr="004613F2" w:rsidRDefault="004613F2" w:rsidP="004613F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t>Методические указания для проведения практических занятий и</w:t>
      </w:r>
    </w:p>
    <w:p w:rsidR="004613F2" w:rsidRPr="004613F2" w:rsidRDefault="004613F2" w:rsidP="004613F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t>самостоятельной работы студентов</w:t>
      </w:r>
    </w:p>
    <w:p w:rsidR="004613F2" w:rsidRPr="004613F2" w:rsidRDefault="004613F2" w:rsidP="004613F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t>для студентов всех форм обучения</w:t>
      </w:r>
      <w:r w:rsidR="00F84001">
        <w:rPr>
          <w:rFonts w:ascii="Times New Roman" w:hAnsi="Times New Roman" w:cs="Times New Roman"/>
          <w:sz w:val="28"/>
          <w:szCs w:val="28"/>
        </w:rPr>
        <w:t xml:space="preserve"> и всех направлений подготовки</w:t>
      </w:r>
      <w:bookmarkStart w:id="0" w:name="_GoBack"/>
      <w:bookmarkEnd w:id="0"/>
    </w:p>
    <w:p w:rsidR="004613F2" w:rsidRDefault="004613F2" w:rsidP="004613F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13F2" w:rsidRDefault="004613F2" w:rsidP="004613F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13F2" w:rsidRDefault="004613F2" w:rsidP="004613F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13F2" w:rsidRDefault="004613F2" w:rsidP="004613F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13F2" w:rsidRDefault="004613F2" w:rsidP="004613F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13F2" w:rsidRDefault="004613F2" w:rsidP="004613F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13F2" w:rsidRDefault="004613F2" w:rsidP="004613F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13F2" w:rsidRDefault="004613F2" w:rsidP="004613F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13F2" w:rsidRDefault="004613F2" w:rsidP="004613F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13F2" w:rsidRDefault="004613F2" w:rsidP="004613F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13F2" w:rsidRDefault="004613F2" w:rsidP="004613F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13F2" w:rsidRDefault="004613F2" w:rsidP="004613F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13F2" w:rsidRDefault="004613F2" w:rsidP="004613F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13F2" w:rsidRDefault="004613F2" w:rsidP="004613F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13F2" w:rsidRDefault="004613F2" w:rsidP="004613F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13F2" w:rsidRPr="004613F2" w:rsidRDefault="004613F2" w:rsidP="004613F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t>Новосибирск 2023</w:t>
      </w:r>
    </w:p>
    <w:p w:rsidR="004613F2" w:rsidRPr="004613F2" w:rsidRDefault="004613F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t xml:space="preserve">УДК  </w:t>
      </w:r>
    </w:p>
    <w:p w:rsidR="004613F2" w:rsidRPr="004613F2" w:rsidRDefault="004613F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t xml:space="preserve">ББК  </w:t>
      </w:r>
    </w:p>
    <w:p w:rsidR="004613F2" w:rsidRDefault="004613F2" w:rsidP="00A6494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613F2">
        <w:rPr>
          <w:rFonts w:ascii="Times New Roman" w:hAnsi="Times New Roman" w:cs="Times New Roman"/>
          <w:sz w:val="28"/>
          <w:szCs w:val="28"/>
        </w:rPr>
        <w:lastRenderedPageBreak/>
        <w:t xml:space="preserve">Составитель  </w:t>
      </w:r>
      <w:proofErr w:type="spellStart"/>
      <w:r w:rsidRPr="004613F2">
        <w:rPr>
          <w:rFonts w:ascii="Times New Roman" w:hAnsi="Times New Roman" w:cs="Times New Roman"/>
          <w:sz w:val="28"/>
          <w:szCs w:val="28"/>
        </w:rPr>
        <w:t>канд</w:t>
      </w:r>
      <w:proofErr w:type="gramEnd"/>
      <w:r w:rsidRPr="004613F2">
        <w:rPr>
          <w:rFonts w:ascii="Times New Roman" w:hAnsi="Times New Roman" w:cs="Times New Roman"/>
          <w:sz w:val="28"/>
          <w:szCs w:val="28"/>
        </w:rPr>
        <w:t>.экон.наук</w:t>
      </w:r>
      <w:proofErr w:type="spellEnd"/>
      <w:r w:rsidRPr="004613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Шинделова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О.С.</w:t>
      </w:r>
      <w:r w:rsidRPr="004613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4942" w:rsidRPr="004613F2" w:rsidRDefault="00A64942" w:rsidP="00A6494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613F2" w:rsidRDefault="004613F2" w:rsidP="00A6494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t xml:space="preserve">Рецензент </w:t>
      </w:r>
      <w:proofErr w:type="spellStart"/>
      <w:proofErr w:type="gramStart"/>
      <w:r w:rsidRPr="004613F2">
        <w:rPr>
          <w:rFonts w:ascii="Times New Roman" w:hAnsi="Times New Roman" w:cs="Times New Roman"/>
          <w:sz w:val="28"/>
          <w:szCs w:val="28"/>
        </w:rPr>
        <w:t>канд.экон</w:t>
      </w:r>
      <w:proofErr w:type="gramEnd"/>
      <w:r w:rsidRPr="004613F2">
        <w:rPr>
          <w:rFonts w:ascii="Times New Roman" w:hAnsi="Times New Roman" w:cs="Times New Roman"/>
          <w:sz w:val="28"/>
          <w:szCs w:val="28"/>
        </w:rPr>
        <w:t>.наук</w:t>
      </w:r>
      <w:proofErr w:type="spellEnd"/>
      <w:r w:rsidRPr="004613F2">
        <w:rPr>
          <w:rFonts w:ascii="Times New Roman" w:hAnsi="Times New Roman" w:cs="Times New Roman"/>
          <w:sz w:val="28"/>
          <w:szCs w:val="28"/>
        </w:rPr>
        <w:t xml:space="preserve"> Наконечная О.А. </w:t>
      </w:r>
    </w:p>
    <w:p w:rsidR="00A64942" w:rsidRPr="004613F2" w:rsidRDefault="00A64942" w:rsidP="00A6494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613F2" w:rsidRPr="004613F2" w:rsidRDefault="004613F2" w:rsidP="00A649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Финансы и кредит</w:t>
      </w:r>
      <w:r w:rsidRPr="004613F2">
        <w:rPr>
          <w:rFonts w:ascii="Times New Roman" w:hAnsi="Times New Roman" w:cs="Times New Roman"/>
          <w:sz w:val="28"/>
          <w:szCs w:val="28"/>
        </w:rPr>
        <w:t xml:space="preserve">: методические указания для проведения практических занятий и самостоятельной работы студентов / </w:t>
      </w:r>
      <w:proofErr w:type="spellStart"/>
      <w:r w:rsidRPr="004613F2">
        <w:rPr>
          <w:rFonts w:ascii="Times New Roman" w:hAnsi="Times New Roman" w:cs="Times New Roman"/>
          <w:sz w:val="28"/>
          <w:szCs w:val="28"/>
        </w:rPr>
        <w:t>Новосиб</w:t>
      </w:r>
      <w:proofErr w:type="spellEnd"/>
      <w:r w:rsidRPr="004613F2">
        <w:rPr>
          <w:rFonts w:ascii="Times New Roman" w:hAnsi="Times New Roman" w:cs="Times New Roman"/>
          <w:sz w:val="28"/>
          <w:szCs w:val="28"/>
        </w:rPr>
        <w:t xml:space="preserve">. гос. </w:t>
      </w:r>
      <w:proofErr w:type="spellStart"/>
      <w:r w:rsidRPr="004613F2">
        <w:rPr>
          <w:rFonts w:ascii="Times New Roman" w:hAnsi="Times New Roman" w:cs="Times New Roman"/>
          <w:sz w:val="28"/>
          <w:szCs w:val="28"/>
        </w:rPr>
        <w:t>аграр</w:t>
      </w:r>
      <w:proofErr w:type="spellEnd"/>
      <w:r w:rsidRPr="004613F2">
        <w:rPr>
          <w:rFonts w:ascii="Times New Roman" w:hAnsi="Times New Roman" w:cs="Times New Roman"/>
          <w:sz w:val="28"/>
          <w:szCs w:val="28"/>
        </w:rPr>
        <w:t xml:space="preserve">. ун-т. Фак. </w:t>
      </w:r>
      <w:proofErr w:type="spellStart"/>
      <w:r w:rsidRPr="004613F2">
        <w:rPr>
          <w:rFonts w:ascii="Times New Roman" w:hAnsi="Times New Roman" w:cs="Times New Roman"/>
          <w:sz w:val="28"/>
          <w:szCs w:val="28"/>
        </w:rPr>
        <w:t>ЭиУ</w:t>
      </w:r>
      <w:proofErr w:type="spellEnd"/>
      <w:r w:rsidRPr="004613F2">
        <w:rPr>
          <w:rFonts w:ascii="Times New Roman" w:hAnsi="Times New Roman" w:cs="Times New Roman"/>
          <w:sz w:val="28"/>
          <w:szCs w:val="28"/>
        </w:rPr>
        <w:t xml:space="preserve">; сост. </w:t>
      </w:r>
      <w:proofErr w:type="spellStart"/>
      <w:r w:rsidR="00A64942">
        <w:rPr>
          <w:rFonts w:ascii="Times New Roman" w:hAnsi="Times New Roman" w:cs="Times New Roman"/>
          <w:sz w:val="28"/>
          <w:szCs w:val="28"/>
        </w:rPr>
        <w:t>Шинделова</w:t>
      </w:r>
      <w:proofErr w:type="spellEnd"/>
      <w:r w:rsidR="00A64942">
        <w:rPr>
          <w:rFonts w:ascii="Times New Roman" w:hAnsi="Times New Roman" w:cs="Times New Roman"/>
          <w:sz w:val="28"/>
          <w:szCs w:val="28"/>
        </w:rPr>
        <w:t xml:space="preserve"> О.С</w:t>
      </w:r>
      <w:r w:rsidRPr="004613F2">
        <w:rPr>
          <w:rFonts w:ascii="Times New Roman" w:hAnsi="Times New Roman" w:cs="Times New Roman"/>
          <w:sz w:val="28"/>
          <w:szCs w:val="28"/>
        </w:rPr>
        <w:t xml:space="preserve">.- Новосибирск, </w:t>
      </w:r>
      <w:proofErr w:type="gramStart"/>
      <w:r w:rsidRPr="004613F2">
        <w:rPr>
          <w:rFonts w:ascii="Times New Roman" w:hAnsi="Times New Roman" w:cs="Times New Roman"/>
          <w:sz w:val="28"/>
          <w:szCs w:val="28"/>
        </w:rPr>
        <w:t>2023.-</w:t>
      </w:r>
      <w:proofErr w:type="gramEnd"/>
      <w:r w:rsidRPr="004613F2">
        <w:rPr>
          <w:rFonts w:ascii="Times New Roman" w:hAnsi="Times New Roman" w:cs="Times New Roman"/>
          <w:sz w:val="28"/>
          <w:szCs w:val="28"/>
        </w:rPr>
        <w:t xml:space="preserve"> 1</w:t>
      </w:r>
      <w:r w:rsidR="00A64942">
        <w:rPr>
          <w:rFonts w:ascii="Times New Roman" w:hAnsi="Times New Roman" w:cs="Times New Roman"/>
          <w:sz w:val="28"/>
          <w:szCs w:val="28"/>
        </w:rPr>
        <w:t>2</w:t>
      </w:r>
      <w:r w:rsidRPr="004613F2">
        <w:rPr>
          <w:rFonts w:ascii="Times New Roman" w:hAnsi="Times New Roman" w:cs="Times New Roman"/>
          <w:sz w:val="28"/>
          <w:szCs w:val="28"/>
        </w:rPr>
        <w:t xml:space="preserve"> с. </w:t>
      </w:r>
    </w:p>
    <w:p w:rsidR="004613F2" w:rsidRPr="004613F2" w:rsidRDefault="00A64942" w:rsidP="00A649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4613F2" w:rsidRPr="004613F2">
        <w:rPr>
          <w:rFonts w:ascii="Times New Roman" w:hAnsi="Times New Roman" w:cs="Times New Roman"/>
          <w:sz w:val="28"/>
          <w:szCs w:val="28"/>
        </w:rPr>
        <w:t>Методические указания для проведения практических занятий и самостоятельной работы студентов по дисциплине «</w:t>
      </w:r>
      <w:r>
        <w:rPr>
          <w:rFonts w:ascii="Times New Roman" w:hAnsi="Times New Roman" w:cs="Times New Roman"/>
          <w:sz w:val="28"/>
          <w:szCs w:val="28"/>
        </w:rPr>
        <w:t>Финансы и кредит</w:t>
      </w:r>
      <w:r w:rsidR="004613F2" w:rsidRPr="004613F2">
        <w:rPr>
          <w:rFonts w:ascii="Times New Roman" w:hAnsi="Times New Roman" w:cs="Times New Roman"/>
          <w:sz w:val="28"/>
          <w:szCs w:val="28"/>
        </w:rPr>
        <w:t xml:space="preserve">» составлены на основании требований Федерального государственного образовательного стандарта высшего образования - </w:t>
      </w:r>
      <w:proofErr w:type="spellStart"/>
      <w:r w:rsidR="004613F2" w:rsidRPr="004613F2">
        <w:rPr>
          <w:rFonts w:ascii="Times New Roman" w:hAnsi="Times New Roman" w:cs="Times New Roman"/>
          <w:sz w:val="28"/>
          <w:szCs w:val="28"/>
        </w:rPr>
        <w:t>бакалавриат</w:t>
      </w:r>
      <w:proofErr w:type="spellEnd"/>
      <w:r w:rsidR="004613F2" w:rsidRPr="004613F2">
        <w:rPr>
          <w:rFonts w:ascii="Times New Roman" w:hAnsi="Times New Roman" w:cs="Times New Roman"/>
          <w:sz w:val="28"/>
          <w:szCs w:val="28"/>
        </w:rPr>
        <w:t xml:space="preserve"> по направлению подготовки 38.03.01 Экономика, утвержденного приказом </w:t>
      </w:r>
      <w:proofErr w:type="spellStart"/>
      <w:r w:rsidR="004613F2" w:rsidRPr="004613F2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="004613F2" w:rsidRPr="004613F2">
        <w:rPr>
          <w:rFonts w:ascii="Times New Roman" w:hAnsi="Times New Roman" w:cs="Times New Roman"/>
          <w:sz w:val="28"/>
          <w:szCs w:val="28"/>
        </w:rPr>
        <w:t xml:space="preserve"> России от 12.08.2020 № 954.  </w:t>
      </w:r>
    </w:p>
    <w:p w:rsidR="004613F2" w:rsidRPr="004613F2" w:rsidRDefault="00A64942" w:rsidP="00A649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4613F2" w:rsidRPr="004613F2">
        <w:rPr>
          <w:rFonts w:ascii="Times New Roman" w:hAnsi="Times New Roman" w:cs="Times New Roman"/>
          <w:sz w:val="28"/>
          <w:szCs w:val="28"/>
        </w:rPr>
        <w:t xml:space="preserve">Указания содержат вопросы для обсуждения на практических занятиях и вопросы (задания) для самостоятельной работы. </w:t>
      </w:r>
    </w:p>
    <w:p w:rsidR="004613F2" w:rsidRPr="004613F2" w:rsidRDefault="004613F2" w:rsidP="00A649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t xml:space="preserve">Утверждено и рекомендовано к изданию учебно-методическим советом факультета Экономики и управления от 27 июня 2023 г. протокол № 10. </w:t>
      </w:r>
    </w:p>
    <w:p w:rsidR="004613F2" w:rsidRDefault="004613F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</w:p>
    <w:p w:rsidR="004613F2" w:rsidRDefault="004613F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13F2" w:rsidRDefault="004613F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13F2" w:rsidRDefault="004613F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13F2" w:rsidRDefault="004613F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13F2" w:rsidRDefault="004613F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13F2" w:rsidRDefault="004613F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13F2" w:rsidRDefault="004613F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13F2" w:rsidRDefault="004613F2" w:rsidP="004613F2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t>© Новосибирский государственный</w:t>
      </w:r>
    </w:p>
    <w:p w:rsidR="004613F2" w:rsidRDefault="004613F2" w:rsidP="004613F2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t xml:space="preserve"> аграрный университет, 2023 </w:t>
      </w:r>
    </w:p>
    <w:p w:rsidR="00A64942" w:rsidRPr="004613F2" w:rsidRDefault="00A64942" w:rsidP="004613F2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613F2" w:rsidRPr="004613F2" w:rsidRDefault="004613F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4613F2">
        <w:rPr>
          <w:rFonts w:ascii="Times New Roman" w:hAnsi="Times New Roman" w:cs="Times New Roman"/>
          <w:sz w:val="28"/>
          <w:szCs w:val="28"/>
        </w:rPr>
        <w:t xml:space="preserve">ведение </w:t>
      </w:r>
    </w:p>
    <w:p w:rsidR="004613F2" w:rsidRPr="004613F2" w:rsidRDefault="004613F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lastRenderedPageBreak/>
        <w:t xml:space="preserve">Практическое занятие – форма организации обучения, которая направлена на формирование практических умений и навыков и является связующим звеном между самостоятельным теоретическим освоением студентами учебной дисциплины и применением ее положений на практике. </w:t>
      </w:r>
    </w:p>
    <w:p w:rsidR="004613F2" w:rsidRPr="004613F2" w:rsidRDefault="004613F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t xml:space="preserve">Самостоятельная работа студентов – вид деятельности, при котором в условиях систематического уменьшения прямого контакта с преподавателем студентами выполняются учебные задания. К таким заданиям относятся контрольные и курсовые работы, рефераты, эссе, доклады и т.д.  </w:t>
      </w:r>
    </w:p>
    <w:p w:rsidR="004613F2" w:rsidRDefault="004613F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t xml:space="preserve">При этом специфика самостоятельной работы студентов заключается в том, чтобы студенты самостоятельно получали новые знания.  </w:t>
      </w:r>
    </w:p>
    <w:p w:rsidR="004613F2" w:rsidRPr="004613F2" w:rsidRDefault="004613F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13F2" w:rsidRDefault="004613F2" w:rsidP="004613F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t xml:space="preserve">Требования к уровню освоения учебной дисциплины </w:t>
      </w:r>
    </w:p>
    <w:p w:rsidR="004613F2" w:rsidRPr="004613F2" w:rsidRDefault="004613F2" w:rsidP="004613F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3F2" w:rsidRDefault="004613F2" w:rsidP="004613F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t>Дисциплина «</w:t>
      </w:r>
      <w:r>
        <w:rPr>
          <w:rFonts w:ascii="Times New Roman" w:hAnsi="Times New Roman" w:cs="Times New Roman"/>
          <w:sz w:val="28"/>
          <w:szCs w:val="28"/>
        </w:rPr>
        <w:t>Финансы и кредит</w:t>
      </w:r>
      <w:r w:rsidRPr="004613F2">
        <w:rPr>
          <w:rFonts w:ascii="Times New Roman" w:hAnsi="Times New Roman" w:cs="Times New Roman"/>
          <w:sz w:val="28"/>
          <w:szCs w:val="28"/>
        </w:rPr>
        <w:t xml:space="preserve">» в соответствии </w:t>
      </w:r>
      <w:proofErr w:type="gramStart"/>
      <w:r w:rsidRPr="004613F2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13F2">
        <w:rPr>
          <w:rFonts w:ascii="Times New Roman" w:hAnsi="Times New Roman" w:cs="Times New Roman"/>
          <w:sz w:val="28"/>
          <w:szCs w:val="28"/>
        </w:rPr>
        <w:t>требованиями</w:t>
      </w:r>
      <w:proofErr w:type="gramEnd"/>
      <w:r w:rsidRPr="004613F2">
        <w:rPr>
          <w:rFonts w:ascii="Times New Roman" w:hAnsi="Times New Roman" w:cs="Times New Roman"/>
          <w:sz w:val="28"/>
          <w:szCs w:val="28"/>
        </w:rPr>
        <w:t xml:space="preserve"> ФГОС ВО направлена на формирование следующих компетенций: </w:t>
      </w:r>
    </w:p>
    <w:tbl>
      <w:tblPr>
        <w:tblStyle w:val="a4"/>
        <w:tblW w:w="9351" w:type="dxa"/>
        <w:tblLook w:val="04A0" w:firstRow="1" w:lastRow="0" w:firstColumn="1" w:lastColumn="0" w:noHBand="0" w:noVBand="1"/>
      </w:tblPr>
      <w:tblGrid>
        <w:gridCol w:w="3115"/>
        <w:gridCol w:w="6236"/>
      </w:tblGrid>
      <w:tr w:rsidR="004613F2" w:rsidRPr="004613F2" w:rsidTr="00A64942">
        <w:tc>
          <w:tcPr>
            <w:tcW w:w="3115" w:type="dxa"/>
          </w:tcPr>
          <w:p w:rsidR="004613F2" w:rsidRPr="004613F2" w:rsidRDefault="004613F2" w:rsidP="00A649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6" w:type="dxa"/>
          </w:tcPr>
          <w:p w:rsidR="004613F2" w:rsidRPr="004613F2" w:rsidRDefault="004613F2" w:rsidP="00A649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3F2" w:rsidRPr="004613F2" w:rsidTr="00A64942">
        <w:trPr>
          <w:trHeight w:val="2895"/>
        </w:trPr>
        <w:tc>
          <w:tcPr>
            <w:tcW w:w="3115" w:type="dxa"/>
          </w:tcPr>
          <w:p w:rsidR="004613F2" w:rsidRPr="004613F2" w:rsidRDefault="004613F2" w:rsidP="00A649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13F2">
              <w:rPr>
                <w:rFonts w:ascii="Times New Roman" w:hAnsi="Times New Roman" w:cs="Times New Roman"/>
                <w:sz w:val="24"/>
                <w:szCs w:val="24"/>
              </w:rPr>
              <w:t>38.03.01 Экономика</w:t>
            </w:r>
          </w:p>
          <w:p w:rsidR="004613F2" w:rsidRPr="004613F2" w:rsidRDefault="004613F2" w:rsidP="00A649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13F2">
              <w:rPr>
                <w:rFonts w:ascii="Times New Roman" w:hAnsi="Times New Roman" w:cs="Times New Roman"/>
                <w:sz w:val="24"/>
                <w:szCs w:val="24"/>
              </w:rPr>
              <w:t>Финансовые рынки и цифровые финансовые технологии</w:t>
            </w:r>
          </w:p>
        </w:tc>
        <w:tc>
          <w:tcPr>
            <w:tcW w:w="6236" w:type="dxa"/>
          </w:tcPr>
          <w:p w:rsidR="004613F2" w:rsidRPr="004613F2" w:rsidRDefault="004613F2" w:rsidP="00A649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13F2">
              <w:rPr>
                <w:rFonts w:ascii="Times New Roman" w:hAnsi="Times New Roman" w:cs="Times New Roman"/>
                <w:sz w:val="24"/>
                <w:szCs w:val="24"/>
              </w:rPr>
              <w:t>УК-10. Способен принимать обоснованные экономические решения в различных областях жизнедеятельности</w:t>
            </w:r>
            <w:r w:rsidRPr="004613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13F2" w:rsidRPr="004613F2" w:rsidRDefault="004613F2" w:rsidP="00A649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13F2">
              <w:rPr>
                <w:rFonts w:ascii="Times New Roman" w:hAnsi="Times New Roman" w:cs="Times New Roman"/>
                <w:sz w:val="24"/>
                <w:szCs w:val="24"/>
              </w:rPr>
              <w:t>ПК-2. Способен проводить анализ состояния рынка ценных бумаг, рынка производных финансовых инструментов и предоставлять консультационные услуги в области инвестиций.</w:t>
            </w:r>
          </w:p>
          <w:p w:rsidR="004613F2" w:rsidRPr="004613F2" w:rsidRDefault="004613F2" w:rsidP="00A649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13F2">
              <w:rPr>
                <w:rFonts w:ascii="Times New Roman" w:hAnsi="Times New Roman" w:cs="Times New Roman"/>
                <w:sz w:val="24"/>
                <w:szCs w:val="24"/>
              </w:rPr>
              <w:t>ПК-4. Способен проводить анализ и оценку финансового положения заемщика, осуществлять деятельность по консультированию и правовому сопровождению заемщика.</w:t>
            </w:r>
          </w:p>
        </w:tc>
      </w:tr>
      <w:tr w:rsidR="004613F2" w:rsidRPr="004613F2" w:rsidTr="00A64942">
        <w:tc>
          <w:tcPr>
            <w:tcW w:w="3115" w:type="dxa"/>
          </w:tcPr>
          <w:p w:rsidR="004613F2" w:rsidRPr="004613F2" w:rsidRDefault="004613F2" w:rsidP="00A649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13F2">
              <w:rPr>
                <w:rFonts w:ascii="Times New Roman" w:hAnsi="Times New Roman" w:cs="Times New Roman"/>
                <w:sz w:val="24"/>
                <w:szCs w:val="24"/>
              </w:rPr>
              <w:t>38.03.01 Экономика</w:t>
            </w:r>
          </w:p>
          <w:p w:rsidR="004613F2" w:rsidRPr="004613F2" w:rsidRDefault="004613F2" w:rsidP="00A649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13F2">
              <w:rPr>
                <w:rFonts w:ascii="Times New Roman" w:hAnsi="Times New Roman" w:cs="Times New Roman"/>
                <w:sz w:val="24"/>
                <w:szCs w:val="24"/>
              </w:rPr>
              <w:t>Бухгалтерский учет, анализ и аудит</w:t>
            </w:r>
          </w:p>
        </w:tc>
        <w:tc>
          <w:tcPr>
            <w:tcW w:w="6236" w:type="dxa"/>
          </w:tcPr>
          <w:p w:rsidR="004613F2" w:rsidRDefault="004613F2" w:rsidP="00A64942">
            <w:pPr>
              <w:pStyle w:val="Text10"/>
              <w:ind w:firstLine="0"/>
              <w:jc w:val="left"/>
              <w:rPr>
                <w:rFonts w:ascii="XO Thames" w:hAnsi="XO Thames"/>
                <w:sz w:val="24"/>
                <w:szCs w:val="24"/>
              </w:rPr>
            </w:pPr>
            <w:r w:rsidRPr="00FB10BE">
              <w:rPr>
                <w:rFonts w:ascii="XO Thames" w:hAnsi="XO Thames"/>
                <w:bCs/>
                <w:sz w:val="24"/>
                <w:szCs w:val="24"/>
              </w:rPr>
              <w:t>УК-10.</w:t>
            </w:r>
            <w:r w:rsidRPr="00FB10BE">
              <w:rPr>
                <w:rFonts w:ascii="XO Thames" w:hAnsi="XO Thames"/>
                <w:sz w:val="24"/>
                <w:szCs w:val="24"/>
              </w:rPr>
              <w:t xml:space="preserve"> Способен принимать обоснованные экономические решения в различных областях жизнедеятельности.</w:t>
            </w:r>
          </w:p>
          <w:p w:rsidR="004613F2" w:rsidRPr="00FB10BE" w:rsidRDefault="004613F2" w:rsidP="00A64942">
            <w:pPr>
              <w:pStyle w:val="Text10"/>
              <w:ind w:firstLine="0"/>
              <w:jc w:val="left"/>
              <w:rPr>
                <w:rFonts w:ascii="XO Thames" w:hAnsi="XO Thames"/>
                <w:sz w:val="24"/>
                <w:szCs w:val="24"/>
                <w:lang w:eastAsia="ru-RU"/>
              </w:rPr>
            </w:pPr>
            <w:r w:rsidRPr="00FB10BE">
              <w:rPr>
                <w:rFonts w:ascii="XO Thames" w:hAnsi="XO Thames"/>
                <w:sz w:val="24"/>
                <w:szCs w:val="24"/>
              </w:rPr>
              <w:t>ОПК-2. Способен осуществлять сбор, обработку и статистический анализ данных, необходимых для решения поставленных экономических задач.</w:t>
            </w:r>
          </w:p>
        </w:tc>
      </w:tr>
      <w:tr w:rsidR="004613F2" w:rsidRPr="004613F2" w:rsidTr="00A64942">
        <w:tc>
          <w:tcPr>
            <w:tcW w:w="3115" w:type="dxa"/>
          </w:tcPr>
          <w:p w:rsidR="004613F2" w:rsidRPr="004613F2" w:rsidRDefault="004613F2" w:rsidP="00A649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13F2">
              <w:rPr>
                <w:rFonts w:ascii="Times New Roman" w:hAnsi="Times New Roman" w:cs="Times New Roman"/>
                <w:sz w:val="24"/>
                <w:szCs w:val="24"/>
              </w:rPr>
              <w:t>38.03.04 Государственное и муниципальное управление</w:t>
            </w:r>
          </w:p>
          <w:p w:rsidR="004613F2" w:rsidRPr="004613F2" w:rsidRDefault="004613F2" w:rsidP="00A649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13F2">
              <w:rPr>
                <w:rFonts w:ascii="Times New Roman" w:hAnsi="Times New Roman" w:cs="Times New Roman"/>
                <w:sz w:val="24"/>
                <w:szCs w:val="24"/>
              </w:rPr>
              <w:t>Административно-государственное управление;</w:t>
            </w:r>
          </w:p>
          <w:p w:rsidR="004613F2" w:rsidRPr="004613F2" w:rsidRDefault="004613F2" w:rsidP="00A649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13F2">
              <w:rPr>
                <w:rFonts w:ascii="Times New Roman" w:hAnsi="Times New Roman" w:cs="Times New Roman"/>
                <w:sz w:val="24"/>
                <w:szCs w:val="24"/>
              </w:rPr>
              <w:t>Управление муниципальным развитием</w:t>
            </w:r>
          </w:p>
        </w:tc>
        <w:tc>
          <w:tcPr>
            <w:tcW w:w="6236" w:type="dxa"/>
          </w:tcPr>
          <w:p w:rsidR="004613F2" w:rsidRPr="004613F2" w:rsidRDefault="004613F2" w:rsidP="00A64942">
            <w:pPr>
              <w:pStyle w:val="Text10"/>
              <w:ind w:firstLine="0"/>
              <w:rPr>
                <w:rFonts w:ascii="XO Thames" w:hAnsi="XO Thames"/>
                <w:bCs/>
                <w:sz w:val="24"/>
                <w:szCs w:val="24"/>
              </w:rPr>
            </w:pPr>
            <w:r w:rsidRPr="004613F2">
              <w:rPr>
                <w:rFonts w:ascii="XO Thames" w:hAnsi="XO Thames"/>
                <w:bCs/>
                <w:sz w:val="24"/>
                <w:szCs w:val="24"/>
              </w:rPr>
              <w:t>УК-10. Способен принимать обоснованные экономические решения в различных областях жизнедеятельности.</w:t>
            </w:r>
          </w:p>
          <w:p w:rsidR="004613F2" w:rsidRPr="004613F2" w:rsidRDefault="004613F2" w:rsidP="00A64942">
            <w:pPr>
              <w:pStyle w:val="Text10"/>
              <w:rPr>
                <w:rFonts w:ascii="XO Thames" w:hAnsi="XO Thames"/>
                <w:bCs/>
                <w:sz w:val="24"/>
                <w:szCs w:val="24"/>
              </w:rPr>
            </w:pPr>
          </w:p>
          <w:p w:rsidR="004613F2" w:rsidRPr="004613F2" w:rsidRDefault="004613F2" w:rsidP="00A64942">
            <w:pPr>
              <w:pStyle w:val="Text10"/>
              <w:ind w:firstLine="0"/>
              <w:rPr>
                <w:rFonts w:ascii="XO Thames" w:hAnsi="XO Thames"/>
                <w:bCs/>
                <w:sz w:val="24"/>
                <w:szCs w:val="24"/>
              </w:rPr>
            </w:pPr>
            <w:r w:rsidRPr="004613F2">
              <w:rPr>
                <w:rFonts w:ascii="XO Thames" w:hAnsi="XO Thames"/>
                <w:bCs/>
                <w:sz w:val="24"/>
                <w:szCs w:val="24"/>
              </w:rPr>
              <w:t>ОПК-6. Способен использовать в профессиональной деятельности технологии управления государственными и муниципальными финансами, государственным и муниципальным имуществом, закупками для государственных и муниципальных нужд.</w:t>
            </w:r>
          </w:p>
          <w:p w:rsidR="004613F2" w:rsidRPr="00FB10BE" w:rsidRDefault="004613F2" w:rsidP="00A64942">
            <w:pPr>
              <w:pStyle w:val="Text10"/>
              <w:ind w:firstLine="0"/>
              <w:jc w:val="left"/>
              <w:rPr>
                <w:rFonts w:ascii="XO Thames" w:hAnsi="XO Thames"/>
                <w:bCs/>
                <w:sz w:val="24"/>
                <w:szCs w:val="24"/>
              </w:rPr>
            </w:pPr>
          </w:p>
        </w:tc>
      </w:tr>
      <w:tr w:rsidR="004613F2" w:rsidRPr="004613F2" w:rsidTr="00A64942">
        <w:tc>
          <w:tcPr>
            <w:tcW w:w="3115" w:type="dxa"/>
          </w:tcPr>
          <w:p w:rsidR="00A64942" w:rsidRPr="00A64942" w:rsidRDefault="00A64942" w:rsidP="00A649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49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38.03.02 Менеджмент</w:t>
            </w:r>
          </w:p>
          <w:p w:rsidR="00A64942" w:rsidRPr="00A64942" w:rsidRDefault="00A64942" w:rsidP="00A649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4942">
              <w:rPr>
                <w:rFonts w:ascii="Times New Roman" w:hAnsi="Times New Roman" w:cs="Times New Roman"/>
                <w:sz w:val="24"/>
                <w:szCs w:val="24"/>
              </w:rPr>
              <w:t>Цифровой маркетинг;</w:t>
            </w:r>
          </w:p>
          <w:p w:rsidR="004613F2" w:rsidRPr="004613F2" w:rsidRDefault="00A64942" w:rsidP="00A649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4942">
              <w:rPr>
                <w:rFonts w:ascii="Times New Roman" w:hAnsi="Times New Roman" w:cs="Times New Roman"/>
                <w:sz w:val="24"/>
                <w:szCs w:val="24"/>
              </w:rPr>
              <w:t>Логистика и управление цепями поставок</w:t>
            </w:r>
          </w:p>
        </w:tc>
        <w:tc>
          <w:tcPr>
            <w:tcW w:w="6236" w:type="dxa"/>
          </w:tcPr>
          <w:p w:rsidR="00A64942" w:rsidRPr="00A64942" w:rsidRDefault="00A64942" w:rsidP="00A64942">
            <w:pPr>
              <w:autoSpaceDE w:val="0"/>
              <w:autoSpaceDN w:val="0"/>
              <w:adjustRightInd w:val="0"/>
              <w:rPr>
                <w:rFonts w:ascii="XO Thames" w:hAnsi="XO Thames"/>
                <w:sz w:val="24"/>
                <w:szCs w:val="24"/>
              </w:rPr>
            </w:pPr>
            <w:r w:rsidRPr="00A64942">
              <w:rPr>
                <w:rFonts w:ascii="XO Thames" w:hAnsi="XO Thames"/>
                <w:sz w:val="24"/>
                <w:szCs w:val="24"/>
              </w:rPr>
              <w:t>УК-10. Способен принимать обоснованные экономические решения в различных областях жизнедеятельности.</w:t>
            </w:r>
          </w:p>
          <w:p w:rsidR="004613F2" w:rsidRPr="00FB10BE" w:rsidRDefault="00A64942" w:rsidP="00A64942">
            <w:pPr>
              <w:autoSpaceDE w:val="0"/>
              <w:autoSpaceDN w:val="0"/>
              <w:adjustRightInd w:val="0"/>
              <w:rPr>
                <w:rFonts w:ascii="XO Thames" w:hAnsi="XO Thames"/>
                <w:sz w:val="24"/>
                <w:szCs w:val="24"/>
              </w:rPr>
            </w:pPr>
            <w:r w:rsidRPr="00A64942">
              <w:rPr>
                <w:rFonts w:ascii="XO Thames" w:hAnsi="XO Thames"/>
                <w:sz w:val="24"/>
                <w:szCs w:val="24"/>
              </w:rPr>
              <w:t>ОПК-1. Способен решать профессиональные задачи на основе знаний (на промежуточном уровне) экономической, организац</w:t>
            </w:r>
            <w:r>
              <w:rPr>
                <w:rFonts w:ascii="XO Thames" w:hAnsi="XO Thames"/>
                <w:sz w:val="24"/>
                <w:szCs w:val="24"/>
              </w:rPr>
              <w:t>ионной и управленческой теории.</w:t>
            </w:r>
          </w:p>
        </w:tc>
      </w:tr>
    </w:tbl>
    <w:p w:rsidR="004613F2" w:rsidRPr="004613F2" w:rsidRDefault="004613F2" w:rsidP="004613F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3F2" w:rsidRPr="004613F2" w:rsidRDefault="004613F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t xml:space="preserve">2. Цель практических занятий и самостоятельной работы студентов </w:t>
      </w:r>
    </w:p>
    <w:p w:rsidR="004613F2" w:rsidRPr="004613F2" w:rsidRDefault="004613F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t xml:space="preserve">Практические занятия направлены на закрепление и расширение знаний, полученных на лекциях.  </w:t>
      </w:r>
    </w:p>
    <w:p w:rsidR="004613F2" w:rsidRPr="004613F2" w:rsidRDefault="004613F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t>Практические занятия по курсу «</w:t>
      </w:r>
      <w:r w:rsidR="00A64942">
        <w:rPr>
          <w:rFonts w:ascii="Times New Roman" w:hAnsi="Times New Roman" w:cs="Times New Roman"/>
          <w:sz w:val="28"/>
          <w:szCs w:val="28"/>
        </w:rPr>
        <w:t>Финансы и кредит</w:t>
      </w:r>
      <w:r w:rsidRPr="004613F2">
        <w:rPr>
          <w:rFonts w:ascii="Times New Roman" w:hAnsi="Times New Roman" w:cs="Times New Roman"/>
          <w:sz w:val="28"/>
          <w:szCs w:val="28"/>
        </w:rPr>
        <w:t xml:space="preserve">» направлены на практическое углубленное изучение учебной дисциплины, привитие обучающимся навыков самостоятельного поиска и анализа учебной информации, формирование и развитие у них научного мышления, умения активно участвовать в творческой дискуссии, делать правильные выводы, аргументировано излагать и отстаивать свое мнение.  </w:t>
      </w:r>
    </w:p>
    <w:p w:rsidR="004613F2" w:rsidRPr="004613F2" w:rsidRDefault="004613F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t xml:space="preserve">Цель самостоятельной работы студентов – овладение методами получения новых знаний, приобретение навыков самостоятельного анализа социальных явлений и процессов, усиление научных основ практической деятельности. </w:t>
      </w:r>
    </w:p>
    <w:p w:rsidR="004613F2" w:rsidRDefault="004613F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t xml:space="preserve">3. Содержание занятий и самостоятельной работы </w:t>
      </w:r>
    </w:p>
    <w:p w:rsidR="00A64942" w:rsidRPr="00B10C46" w:rsidRDefault="00A64942" w:rsidP="00A64942">
      <w:pPr>
        <w:autoSpaceDE w:val="0"/>
        <w:autoSpaceDN w:val="0"/>
        <w:adjustRightInd w:val="0"/>
        <w:spacing w:after="0" w:line="240" w:lineRule="auto"/>
        <w:ind w:firstLine="709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Тема 1. </w:t>
      </w:r>
      <w:r w:rsidRPr="00B10C46">
        <w:rPr>
          <w:rFonts w:ascii="XO Thames" w:hAnsi="XO Thames"/>
          <w:bCs/>
          <w:sz w:val="28"/>
          <w:szCs w:val="28"/>
        </w:rPr>
        <w:t>Понятие и назначение финансов. Финансовый мех</w:t>
      </w:r>
      <w:r w:rsidRPr="00B10C46">
        <w:rPr>
          <w:rFonts w:ascii="XO Thames" w:hAnsi="XO Thames"/>
          <w:bCs/>
          <w:sz w:val="28"/>
          <w:szCs w:val="28"/>
        </w:rPr>
        <w:t>а</w:t>
      </w:r>
      <w:r w:rsidRPr="00B10C46">
        <w:rPr>
          <w:rFonts w:ascii="XO Thames" w:hAnsi="XO Thames"/>
          <w:bCs/>
          <w:sz w:val="28"/>
          <w:szCs w:val="28"/>
        </w:rPr>
        <w:t>низм</w:t>
      </w:r>
    </w:p>
    <w:p w:rsidR="00A64942" w:rsidRPr="00B10C46" w:rsidRDefault="00A64942" w:rsidP="00A64942">
      <w:pPr>
        <w:numPr>
          <w:ilvl w:val="0"/>
          <w:numId w:val="4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XO Thames" w:hAnsi="XO Thames"/>
          <w:sz w:val="28"/>
          <w:szCs w:val="28"/>
          <w:lang w:bidi="mr-IN"/>
        </w:rPr>
      </w:pPr>
      <w:r w:rsidRPr="00B10C46">
        <w:rPr>
          <w:rFonts w:ascii="XO Thames" w:hAnsi="XO Thames"/>
          <w:sz w:val="28"/>
          <w:szCs w:val="28"/>
          <w:lang w:bidi="mr-IN"/>
        </w:rPr>
        <w:t xml:space="preserve">Понятие финансов. </w:t>
      </w:r>
    </w:p>
    <w:p w:rsidR="00A64942" w:rsidRPr="00B10C46" w:rsidRDefault="00A64942" w:rsidP="00A64942">
      <w:pPr>
        <w:numPr>
          <w:ilvl w:val="0"/>
          <w:numId w:val="4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XO Thames" w:hAnsi="XO Thames"/>
          <w:sz w:val="28"/>
          <w:szCs w:val="28"/>
          <w:lang w:bidi="mr-IN"/>
        </w:rPr>
      </w:pPr>
      <w:r w:rsidRPr="00B10C46">
        <w:rPr>
          <w:rFonts w:ascii="XO Thames" w:hAnsi="XO Thames"/>
          <w:sz w:val="28"/>
          <w:szCs w:val="28"/>
          <w:lang w:bidi="mr-IN"/>
        </w:rPr>
        <w:t xml:space="preserve">Субъекты финансовых отношений. </w:t>
      </w:r>
    </w:p>
    <w:p w:rsidR="00A64942" w:rsidRPr="00B10C46" w:rsidRDefault="00A64942" w:rsidP="00A64942">
      <w:pPr>
        <w:numPr>
          <w:ilvl w:val="0"/>
          <w:numId w:val="4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XO Thames" w:hAnsi="XO Thames"/>
          <w:sz w:val="28"/>
          <w:szCs w:val="28"/>
          <w:lang w:bidi="mr-IN"/>
        </w:rPr>
      </w:pPr>
      <w:r w:rsidRPr="00B10C46">
        <w:rPr>
          <w:rFonts w:ascii="XO Thames" w:hAnsi="XO Thames"/>
          <w:sz w:val="28"/>
          <w:szCs w:val="28"/>
          <w:lang w:bidi="mr-IN"/>
        </w:rPr>
        <w:t>Признаки финансовых отношений: денежный характер, распр</w:t>
      </w:r>
      <w:r w:rsidRPr="00B10C46">
        <w:rPr>
          <w:rFonts w:ascii="XO Thames" w:hAnsi="XO Thames"/>
          <w:sz w:val="28"/>
          <w:szCs w:val="28"/>
          <w:lang w:bidi="mr-IN"/>
        </w:rPr>
        <w:t>е</w:t>
      </w:r>
      <w:r w:rsidRPr="00B10C46">
        <w:rPr>
          <w:rFonts w:ascii="XO Thames" w:hAnsi="XO Thames"/>
          <w:sz w:val="28"/>
          <w:szCs w:val="28"/>
          <w:lang w:bidi="mr-IN"/>
        </w:rPr>
        <w:t>делительный характер, формирование и использование финанс</w:t>
      </w:r>
      <w:r w:rsidRPr="00B10C46">
        <w:rPr>
          <w:rFonts w:ascii="XO Thames" w:hAnsi="XO Thames"/>
          <w:sz w:val="28"/>
          <w:szCs w:val="28"/>
          <w:lang w:bidi="mr-IN"/>
        </w:rPr>
        <w:t>о</w:t>
      </w:r>
      <w:r w:rsidRPr="00B10C46">
        <w:rPr>
          <w:rFonts w:ascii="XO Thames" w:hAnsi="XO Thames"/>
          <w:sz w:val="28"/>
          <w:szCs w:val="28"/>
          <w:lang w:bidi="mr-IN"/>
        </w:rPr>
        <w:t xml:space="preserve">вых ресурсов у субъектов финансовых отношений. </w:t>
      </w:r>
    </w:p>
    <w:p w:rsidR="00A64942" w:rsidRPr="00B10C46" w:rsidRDefault="00A64942" w:rsidP="00A649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XO Thames" w:hAnsi="XO Thames" w:cs="TimesNewRomanPS-BoldMT"/>
          <w:sz w:val="28"/>
          <w:szCs w:val="28"/>
          <w:lang w:bidi="mr-IN"/>
        </w:rPr>
      </w:pPr>
    </w:p>
    <w:p w:rsidR="00A64942" w:rsidRPr="00B10C46" w:rsidRDefault="00A64942" w:rsidP="00A64942">
      <w:pPr>
        <w:autoSpaceDE w:val="0"/>
        <w:autoSpaceDN w:val="0"/>
        <w:adjustRightInd w:val="0"/>
        <w:spacing w:after="0" w:line="240" w:lineRule="auto"/>
        <w:ind w:firstLine="709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Тема 2. </w:t>
      </w:r>
      <w:r w:rsidRPr="00B10C46">
        <w:rPr>
          <w:rFonts w:ascii="XO Thames" w:hAnsi="XO Thames"/>
          <w:sz w:val="28"/>
          <w:szCs w:val="28"/>
        </w:rPr>
        <w:t>Финансовые ресурсы</w:t>
      </w:r>
    </w:p>
    <w:p w:rsidR="00A64942" w:rsidRPr="00B10C46" w:rsidRDefault="00A64942" w:rsidP="00A64942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Фондовая и </w:t>
      </w:r>
      <w:proofErr w:type="spellStart"/>
      <w:r w:rsidRPr="00B10C46">
        <w:rPr>
          <w:rFonts w:ascii="XO Thames" w:hAnsi="XO Thames" w:cs="TimesNewRomanPS-BoldMT"/>
          <w:sz w:val="28"/>
          <w:szCs w:val="28"/>
          <w:lang w:bidi="mr-IN"/>
        </w:rPr>
        <w:t>нефондовая</w:t>
      </w:r>
      <w:proofErr w:type="spellEnd"/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 форма формирования и использования фина</w:t>
      </w:r>
      <w:r w:rsidRPr="00B10C46">
        <w:rPr>
          <w:rFonts w:ascii="XO Thames" w:hAnsi="XO Thames" w:cs="TimesNewRomanPS-BoldMT"/>
          <w:sz w:val="28"/>
          <w:szCs w:val="28"/>
          <w:lang w:bidi="mr-IN"/>
        </w:rPr>
        <w:t>н</w:t>
      </w: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совых ресурсов. </w:t>
      </w:r>
    </w:p>
    <w:p w:rsidR="00A64942" w:rsidRPr="00B10C46" w:rsidRDefault="00A64942" w:rsidP="00A64942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>Источники и виды финансовых ресурсов органов государственной вл</w:t>
      </w:r>
      <w:r w:rsidRPr="00B10C46">
        <w:rPr>
          <w:rFonts w:ascii="XO Thames" w:hAnsi="XO Thames" w:cs="TimesNewRomanPS-BoldMT"/>
          <w:sz w:val="28"/>
          <w:szCs w:val="28"/>
          <w:lang w:bidi="mr-IN"/>
        </w:rPr>
        <w:t>а</w:t>
      </w: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сти и местного самоуправления, их использование для обеспечения функций государства и муниципальных образований. </w:t>
      </w:r>
    </w:p>
    <w:p w:rsidR="00A64942" w:rsidRPr="00B10C46" w:rsidRDefault="00A64942" w:rsidP="00A64942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>Финансовые ресурсы домохозяйств, их формирование и использов</w:t>
      </w:r>
      <w:r w:rsidRPr="00B10C46">
        <w:rPr>
          <w:rFonts w:ascii="XO Thames" w:hAnsi="XO Thames" w:cs="TimesNewRomanPS-BoldMT"/>
          <w:sz w:val="28"/>
          <w:szCs w:val="28"/>
          <w:lang w:bidi="mr-IN"/>
        </w:rPr>
        <w:t>а</w:t>
      </w:r>
      <w:r w:rsidRPr="00B10C46">
        <w:rPr>
          <w:rFonts w:ascii="XO Thames" w:hAnsi="XO Thames" w:cs="TimesNewRomanPS-BoldMT"/>
          <w:sz w:val="28"/>
          <w:szCs w:val="28"/>
          <w:lang w:bidi="mr-IN"/>
        </w:rPr>
        <w:t>ние.</w:t>
      </w:r>
    </w:p>
    <w:p w:rsidR="00A64942" w:rsidRPr="00B10C46" w:rsidRDefault="00A64942" w:rsidP="00A64942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lastRenderedPageBreak/>
        <w:t xml:space="preserve">С помощью, каких </w:t>
      </w:r>
      <w:r w:rsidRPr="00B10C46">
        <w:rPr>
          <w:rFonts w:ascii="XO Thames" w:hAnsi="XO Thames"/>
          <w:sz w:val="28"/>
          <w:szCs w:val="28"/>
        </w:rPr>
        <w:t>информационных систем и цифровых сервисов можно найти и проанализировать информацию о современных фина</w:t>
      </w:r>
      <w:r w:rsidRPr="00B10C46">
        <w:rPr>
          <w:rFonts w:ascii="XO Thames" w:hAnsi="XO Thames"/>
          <w:sz w:val="28"/>
          <w:szCs w:val="28"/>
        </w:rPr>
        <w:t>н</w:t>
      </w:r>
      <w:r w:rsidRPr="00B10C46">
        <w:rPr>
          <w:rFonts w:ascii="XO Thames" w:hAnsi="XO Thames"/>
          <w:sz w:val="28"/>
          <w:szCs w:val="28"/>
        </w:rPr>
        <w:t>совых ресурсах, их преимуществах и недостатках, стоимости и досту</w:t>
      </w:r>
      <w:r w:rsidRPr="00B10C46">
        <w:rPr>
          <w:rFonts w:ascii="XO Thames" w:hAnsi="XO Thames"/>
          <w:sz w:val="28"/>
          <w:szCs w:val="28"/>
        </w:rPr>
        <w:t>п</w:t>
      </w:r>
      <w:r w:rsidRPr="00B10C46">
        <w:rPr>
          <w:rFonts w:ascii="XO Thames" w:hAnsi="XO Thames"/>
          <w:sz w:val="28"/>
          <w:szCs w:val="28"/>
        </w:rPr>
        <w:t>ности? Сравнить разные предложения</w:t>
      </w:r>
    </w:p>
    <w:p w:rsidR="00A64942" w:rsidRPr="00B10C46" w:rsidRDefault="00A64942" w:rsidP="00A64942">
      <w:pPr>
        <w:widowControl w:val="0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XO Thames" w:hAnsi="XO Thames"/>
          <w:b/>
          <w:sz w:val="28"/>
          <w:szCs w:val="28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Как интерпретировать и </w:t>
      </w:r>
      <w:proofErr w:type="gramStart"/>
      <w:r w:rsidRPr="00B10C46">
        <w:rPr>
          <w:rFonts w:ascii="XO Thames" w:hAnsi="XO Thames" w:cs="TimesNewRomanPS-BoldMT"/>
          <w:sz w:val="28"/>
          <w:szCs w:val="28"/>
          <w:lang w:bidi="mr-IN"/>
        </w:rPr>
        <w:t>применить  результаты</w:t>
      </w:r>
      <w:proofErr w:type="gramEnd"/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 проведенного анализа для принятия организацио</w:t>
      </w:r>
      <w:r w:rsidRPr="00B10C46">
        <w:rPr>
          <w:rFonts w:ascii="XO Thames" w:hAnsi="XO Thames" w:cs="TimesNewRomanPS-BoldMT"/>
          <w:sz w:val="28"/>
          <w:szCs w:val="28"/>
          <w:lang w:bidi="mr-IN"/>
        </w:rPr>
        <w:t>н</w:t>
      </w:r>
      <w:r w:rsidRPr="00B10C46">
        <w:rPr>
          <w:rFonts w:ascii="XO Thames" w:hAnsi="XO Thames" w:cs="TimesNewRomanPS-BoldMT"/>
          <w:sz w:val="28"/>
          <w:szCs w:val="28"/>
          <w:lang w:bidi="mr-IN"/>
        </w:rPr>
        <w:t>но-управленческих, бизнес- решений?</w:t>
      </w:r>
    </w:p>
    <w:p w:rsidR="00A64942" w:rsidRPr="00B10C46" w:rsidRDefault="00A64942" w:rsidP="00A64942">
      <w:pPr>
        <w:autoSpaceDE w:val="0"/>
        <w:autoSpaceDN w:val="0"/>
        <w:adjustRightInd w:val="0"/>
        <w:spacing w:after="0" w:line="240" w:lineRule="auto"/>
        <w:ind w:firstLine="709"/>
        <w:rPr>
          <w:rFonts w:ascii="XO Thames" w:hAnsi="XO Thames" w:cs="TimesNewRomanPS-BoldMT"/>
          <w:sz w:val="28"/>
          <w:szCs w:val="28"/>
          <w:lang w:bidi="mr-IN"/>
        </w:rPr>
      </w:pPr>
    </w:p>
    <w:p w:rsidR="00A64942" w:rsidRPr="00B10C46" w:rsidRDefault="00A64942" w:rsidP="00A64942">
      <w:pPr>
        <w:autoSpaceDE w:val="0"/>
        <w:autoSpaceDN w:val="0"/>
        <w:adjustRightInd w:val="0"/>
        <w:spacing w:after="0" w:line="240" w:lineRule="auto"/>
        <w:ind w:firstLine="709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Тема 3. </w:t>
      </w:r>
      <w:r w:rsidRPr="00B10C46">
        <w:rPr>
          <w:rFonts w:ascii="XO Thames" w:hAnsi="XO Thames"/>
          <w:bCs/>
          <w:sz w:val="28"/>
          <w:szCs w:val="28"/>
        </w:rPr>
        <w:t>Финансовые рынки</w:t>
      </w:r>
    </w:p>
    <w:p w:rsidR="00A64942" w:rsidRPr="00B10C46" w:rsidRDefault="00A64942" w:rsidP="00A6494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>Понятие финансового рынка, его значение для мобилизации финанс</w:t>
      </w:r>
      <w:r w:rsidRPr="00B10C46">
        <w:rPr>
          <w:rFonts w:ascii="XO Thames" w:hAnsi="XO Thames" w:cs="TimesNewRomanPS-BoldMT"/>
          <w:sz w:val="28"/>
          <w:szCs w:val="28"/>
          <w:lang w:bidi="mr-IN"/>
        </w:rPr>
        <w:t>о</w:t>
      </w:r>
      <w:r w:rsidRPr="00B10C46">
        <w:rPr>
          <w:rFonts w:ascii="XO Thames" w:hAnsi="XO Thames" w:cs="TimesNewRomanPS-BoldMT"/>
          <w:sz w:val="28"/>
          <w:szCs w:val="28"/>
          <w:lang w:bidi="mr-IN"/>
        </w:rPr>
        <w:t>вых р</w:t>
      </w:r>
      <w:r w:rsidRPr="00B10C46">
        <w:rPr>
          <w:rFonts w:ascii="XO Thames" w:hAnsi="XO Thames" w:cs="TimesNewRomanPS-BoldMT"/>
          <w:sz w:val="28"/>
          <w:szCs w:val="28"/>
          <w:lang w:bidi="mr-IN"/>
        </w:rPr>
        <w:t>е</w:t>
      </w: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сурсов субъектов хозяйствования, государства и муниципальных образований, а также размещения временно свободных денежных средств. </w:t>
      </w:r>
    </w:p>
    <w:p w:rsidR="00A64942" w:rsidRPr="00B10C46" w:rsidRDefault="00A64942" w:rsidP="00A6494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Элементы и участники финансового рынка. </w:t>
      </w:r>
    </w:p>
    <w:p w:rsidR="00A64942" w:rsidRPr="00B10C46" w:rsidRDefault="00A64942" w:rsidP="00A6494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Участники рынка ценных бумаг, валютного, кредитного, страхового рынка. </w:t>
      </w:r>
    </w:p>
    <w:p w:rsidR="00A64942" w:rsidRPr="00B10C46" w:rsidRDefault="00A64942" w:rsidP="00A6494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С помощью, каких </w:t>
      </w:r>
      <w:r w:rsidRPr="00B10C46">
        <w:rPr>
          <w:rFonts w:ascii="XO Thames" w:hAnsi="XO Thames"/>
          <w:sz w:val="28"/>
          <w:szCs w:val="28"/>
        </w:rPr>
        <w:t>информационных систем и цифровых сервисов можно найти и проанализировать информацию о состоянии финанс</w:t>
      </w:r>
      <w:r w:rsidRPr="00B10C46">
        <w:rPr>
          <w:rFonts w:ascii="XO Thames" w:hAnsi="XO Thames"/>
          <w:sz w:val="28"/>
          <w:szCs w:val="28"/>
        </w:rPr>
        <w:t>о</w:t>
      </w:r>
      <w:r w:rsidRPr="00B10C46">
        <w:rPr>
          <w:rFonts w:ascii="XO Thames" w:hAnsi="XO Thames"/>
          <w:sz w:val="28"/>
          <w:szCs w:val="28"/>
        </w:rPr>
        <w:t>вых рынков?</w:t>
      </w:r>
    </w:p>
    <w:p w:rsidR="00A64942" w:rsidRPr="00B10C46" w:rsidRDefault="00A64942" w:rsidP="00A64942">
      <w:pPr>
        <w:widowControl w:val="0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XO Thames" w:hAnsi="XO Thames"/>
          <w:b/>
          <w:sz w:val="28"/>
          <w:szCs w:val="28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Как интерпретировать и </w:t>
      </w:r>
      <w:proofErr w:type="gramStart"/>
      <w:r w:rsidRPr="00B10C46">
        <w:rPr>
          <w:rFonts w:ascii="XO Thames" w:hAnsi="XO Thames" w:cs="TimesNewRomanPS-BoldMT"/>
          <w:sz w:val="28"/>
          <w:szCs w:val="28"/>
          <w:lang w:bidi="mr-IN"/>
        </w:rPr>
        <w:t>применить  результаты</w:t>
      </w:r>
      <w:proofErr w:type="gramEnd"/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 проведенного анализа для принятия организацио</w:t>
      </w:r>
      <w:r w:rsidRPr="00B10C46">
        <w:rPr>
          <w:rFonts w:ascii="XO Thames" w:hAnsi="XO Thames" w:cs="TimesNewRomanPS-BoldMT"/>
          <w:sz w:val="28"/>
          <w:szCs w:val="28"/>
          <w:lang w:bidi="mr-IN"/>
        </w:rPr>
        <w:t>н</w:t>
      </w:r>
      <w:r w:rsidRPr="00B10C46">
        <w:rPr>
          <w:rFonts w:ascii="XO Thames" w:hAnsi="XO Thames" w:cs="TimesNewRomanPS-BoldMT"/>
          <w:sz w:val="28"/>
          <w:szCs w:val="28"/>
          <w:lang w:bidi="mr-IN"/>
        </w:rPr>
        <w:t>но-управленческих, бизнес- решений?</w:t>
      </w:r>
    </w:p>
    <w:p w:rsidR="00A64942" w:rsidRPr="00B10C46" w:rsidRDefault="00A64942" w:rsidP="00A64942">
      <w:pPr>
        <w:autoSpaceDE w:val="0"/>
        <w:autoSpaceDN w:val="0"/>
        <w:adjustRightInd w:val="0"/>
        <w:spacing w:after="0" w:line="240" w:lineRule="auto"/>
        <w:ind w:firstLine="709"/>
        <w:rPr>
          <w:rFonts w:ascii="XO Thames" w:hAnsi="XO Thames" w:cs="TimesNewRomanPS-BoldMT"/>
          <w:sz w:val="28"/>
          <w:szCs w:val="28"/>
          <w:lang w:bidi="mr-IN"/>
        </w:rPr>
      </w:pPr>
    </w:p>
    <w:p w:rsidR="00A64942" w:rsidRPr="00B10C46" w:rsidRDefault="00A64942" w:rsidP="00A64942">
      <w:pPr>
        <w:autoSpaceDE w:val="0"/>
        <w:autoSpaceDN w:val="0"/>
        <w:adjustRightInd w:val="0"/>
        <w:spacing w:after="0" w:line="240" w:lineRule="auto"/>
        <w:ind w:firstLine="709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>Тема 4. Финансовая система.</w:t>
      </w:r>
      <w:r w:rsidRPr="00B10C46">
        <w:rPr>
          <w:rStyle w:val="FontStyle31"/>
          <w:rFonts w:ascii="XO Thames" w:hAnsi="XO Thames"/>
          <w:b w:val="0"/>
          <w:bCs w:val="0"/>
        </w:rPr>
        <w:t xml:space="preserve"> Финансовая политика</w:t>
      </w:r>
    </w:p>
    <w:p w:rsidR="00A64942" w:rsidRPr="00B10C46" w:rsidRDefault="00A64942" w:rsidP="00A64942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Понятие финансовой системы. </w:t>
      </w:r>
    </w:p>
    <w:p w:rsidR="00A64942" w:rsidRPr="00B10C46" w:rsidRDefault="00A64942" w:rsidP="00A64942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>Сферы и звенья финансовой системы.</w:t>
      </w:r>
    </w:p>
    <w:p w:rsidR="00A64942" w:rsidRPr="00B10C46" w:rsidRDefault="00A64942" w:rsidP="00A64942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>Роль бюджета в финансовой системе РФ</w:t>
      </w:r>
    </w:p>
    <w:p w:rsidR="00A64942" w:rsidRPr="00B10C46" w:rsidRDefault="00A64942" w:rsidP="00A64942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Понятие финансовой политики. </w:t>
      </w:r>
    </w:p>
    <w:p w:rsidR="00A64942" w:rsidRPr="00B10C46" w:rsidRDefault="00A64942" w:rsidP="00A64942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>Роль Бюджетного послания Президента Российской Федерации Фед</w:t>
      </w:r>
      <w:r w:rsidRPr="00B10C46">
        <w:rPr>
          <w:rFonts w:ascii="XO Thames" w:hAnsi="XO Thames" w:cs="TimesNewRomanPS-BoldMT"/>
          <w:sz w:val="28"/>
          <w:szCs w:val="28"/>
          <w:lang w:bidi="mr-IN"/>
        </w:rPr>
        <w:t>е</w:t>
      </w:r>
      <w:r w:rsidRPr="00B10C46">
        <w:rPr>
          <w:rFonts w:ascii="XO Thames" w:hAnsi="XO Thames" w:cs="TimesNewRomanPS-BoldMT"/>
          <w:sz w:val="28"/>
          <w:szCs w:val="28"/>
          <w:lang w:bidi="mr-IN"/>
        </w:rPr>
        <w:t>ральному Собранию Российской Федерации в формировании госуда</w:t>
      </w:r>
      <w:r w:rsidRPr="00B10C46">
        <w:rPr>
          <w:rFonts w:ascii="XO Thames" w:hAnsi="XO Thames" w:cs="TimesNewRomanPS-BoldMT"/>
          <w:sz w:val="28"/>
          <w:szCs w:val="28"/>
          <w:lang w:bidi="mr-IN"/>
        </w:rPr>
        <w:t>р</w:t>
      </w:r>
      <w:r w:rsidRPr="00B10C46">
        <w:rPr>
          <w:rFonts w:ascii="XO Thames" w:hAnsi="XO Thames" w:cs="TimesNewRomanPS-BoldMT"/>
          <w:sz w:val="28"/>
          <w:szCs w:val="28"/>
          <w:lang w:bidi="mr-IN"/>
        </w:rPr>
        <w:t>ственной финансовой политики.</w:t>
      </w:r>
    </w:p>
    <w:p w:rsidR="00A64942" w:rsidRPr="00B10C46" w:rsidRDefault="00A64942" w:rsidP="00A64942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С помощью, каких </w:t>
      </w:r>
      <w:r w:rsidRPr="00B10C46">
        <w:rPr>
          <w:rFonts w:ascii="XO Thames" w:hAnsi="XO Thames"/>
          <w:sz w:val="28"/>
          <w:szCs w:val="28"/>
        </w:rPr>
        <w:t>информационных систем и цифровых сервисов можно найти и проанализировать информацию об участниках фина</w:t>
      </w:r>
      <w:r w:rsidRPr="00B10C46">
        <w:rPr>
          <w:rFonts w:ascii="XO Thames" w:hAnsi="XO Thames"/>
          <w:sz w:val="28"/>
          <w:szCs w:val="28"/>
        </w:rPr>
        <w:t>н</w:t>
      </w:r>
      <w:r w:rsidRPr="00B10C46">
        <w:rPr>
          <w:rFonts w:ascii="XO Thames" w:hAnsi="XO Thames"/>
          <w:sz w:val="28"/>
          <w:szCs w:val="28"/>
        </w:rPr>
        <w:t xml:space="preserve">совой системы, их состоянии и тенденциях развития? </w:t>
      </w:r>
    </w:p>
    <w:p w:rsidR="00A64942" w:rsidRPr="00B10C46" w:rsidRDefault="00A64942" w:rsidP="00A64942">
      <w:pPr>
        <w:widowControl w:val="0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XO Thames" w:hAnsi="XO Thames"/>
          <w:b/>
          <w:sz w:val="28"/>
          <w:szCs w:val="28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Как интерпретировать и </w:t>
      </w:r>
      <w:proofErr w:type="gramStart"/>
      <w:r w:rsidRPr="00B10C46">
        <w:rPr>
          <w:rFonts w:ascii="XO Thames" w:hAnsi="XO Thames" w:cs="TimesNewRomanPS-BoldMT"/>
          <w:sz w:val="28"/>
          <w:szCs w:val="28"/>
          <w:lang w:bidi="mr-IN"/>
        </w:rPr>
        <w:t>применить  результаты</w:t>
      </w:r>
      <w:proofErr w:type="gramEnd"/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 проведенного анализа для принятия организацио</w:t>
      </w:r>
      <w:r w:rsidRPr="00B10C46">
        <w:rPr>
          <w:rFonts w:ascii="XO Thames" w:hAnsi="XO Thames" w:cs="TimesNewRomanPS-BoldMT"/>
          <w:sz w:val="28"/>
          <w:szCs w:val="28"/>
          <w:lang w:bidi="mr-IN"/>
        </w:rPr>
        <w:t>н</w:t>
      </w:r>
      <w:r w:rsidRPr="00B10C46">
        <w:rPr>
          <w:rFonts w:ascii="XO Thames" w:hAnsi="XO Thames" w:cs="TimesNewRomanPS-BoldMT"/>
          <w:sz w:val="28"/>
          <w:szCs w:val="28"/>
          <w:lang w:bidi="mr-IN"/>
        </w:rPr>
        <w:t>но-управленческих, бизнес- решений?</w:t>
      </w:r>
    </w:p>
    <w:p w:rsidR="00A64942" w:rsidRPr="00B10C46" w:rsidRDefault="00A64942" w:rsidP="00A64942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XO Thames" w:hAnsi="XO Thames"/>
          <w:sz w:val="28"/>
          <w:szCs w:val="28"/>
          <w:lang w:bidi="mr-IN"/>
        </w:rPr>
      </w:pPr>
      <w:r w:rsidRPr="00B10C46">
        <w:rPr>
          <w:rFonts w:ascii="XO Thames" w:hAnsi="XO Thames"/>
          <w:sz w:val="28"/>
          <w:szCs w:val="28"/>
        </w:rPr>
        <w:t>Что является источниками информации (в том числе зарубежные и</w:t>
      </w:r>
      <w:r w:rsidRPr="00B10C46">
        <w:rPr>
          <w:rFonts w:ascii="XO Thames" w:hAnsi="XO Thames"/>
          <w:sz w:val="28"/>
          <w:szCs w:val="28"/>
        </w:rPr>
        <w:t>с</w:t>
      </w:r>
      <w:r w:rsidRPr="00B10C46">
        <w:rPr>
          <w:rFonts w:ascii="XO Thames" w:hAnsi="XO Thames"/>
          <w:sz w:val="28"/>
          <w:szCs w:val="28"/>
        </w:rPr>
        <w:t>точники) в области финансов?</w:t>
      </w:r>
    </w:p>
    <w:p w:rsidR="00A64942" w:rsidRPr="00B10C46" w:rsidRDefault="00A64942" w:rsidP="00A64942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XO Thames" w:hAnsi="XO Thames"/>
          <w:sz w:val="28"/>
          <w:szCs w:val="28"/>
          <w:lang w:bidi="mr-IN"/>
        </w:rPr>
      </w:pPr>
      <w:r w:rsidRPr="00B10C46">
        <w:rPr>
          <w:rFonts w:ascii="XO Thames" w:hAnsi="XO Thames"/>
          <w:sz w:val="28"/>
          <w:szCs w:val="28"/>
        </w:rPr>
        <w:t>Какие математические и статистические методы можно прим</w:t>
      </w:r>
      <w:r w:rsidRPr="00B10C46">
        <w:rPr>
          <w:rFonts w:ascii="XO Thames" w:hAnsi="XO Thames"/>
          <w:sz w:val="28"/>
          <w:szCs w:val="28"/>
        </w:rPr>
        <w:t>е</w:t>
      </w:r>
      <w:r w:rsidRPr="00B10C46">
        <w:rPr>
          <w:rFonts w:ascii="XO Thames" w:hAnsi="XO Thames"/>
          <w:sz w:val="28"/>
          <w:szCs w:val="28"/>
        </w:rPr>
        <w:t xml:space="preserve">нить для анализа состояния финансовой системы </w:t>
      </w:r>
      <w:proofErr w:type="gramStart"/>
      <w:r w:rsidRPr="00B10C46">
        <w:rPr>
          <w:rFonts w:ascii="XO Thames" w:hAnsi="XO Thames"/>
          <w:sz w:val="28"/>
          <w:szCs w:val="28"/>
        </w:rPr>
        <w:t>и  финансового</w:t>
      </w:r>
      <w:proofErr w:type="gramEnd"/>
      <w:r w:rsidRPr="00B10C46">
        <w:rPr>
          <w:rFonts w:ascii="XO Thames" w:hAnsi="XO Thames"/>
          <w:sz w:val="28"/>
          <w:szCs w:val="28"/>
        </w:rPr>
        <w:t xml:space="preserve"> рынка?</w:t>
      </w:r>
    </w:p>
    <w:p w:rsidR="00A64942" w:rsidRPr="00B10C46" w:rsidRDefault="00A64942" w:rsidP="00A64942">
      <w:pPr>
        <w:autoSpaceDE w:val="0"/>
        <w:autoSpaceDN w:val="0"/>
        <w:adjustRightInd w:val="0"/>
        <w:spacing w:after="0" w:line="240" w:lineRule="auto"/>
        <w:ind w:firstLine="709"/>
        <w:rPr>
          <w:rFonts w:ascii="XO Thames" w:hAnsi="XO Thames" w:cs="TimesNewRomanPS-BoldMT"/>
          <w:sz w:val="28"/>
          <w:szCs w:val="28"/>
          <w:lang w:bidi="mr-IN"/>
        </w:rPr>
      </w:pPr>
    </w:p>
    <w:p w:rsidR="00A64942" w:rsidRPr="00B10C46" w:rsidRDefault="00A64942" w:rsidP="00A6494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>Раздел 2. Государственные и муниципальные финансы</w:t>
      </w:r>
    </w:p>
    <w:p w:rsidR="00A64942" w:rsidRPr="00B10C46" w:rsidRDefault="00A64942" w:rsidP="00A6494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XO Thames" w:hAnsi="XO Thames" w:cs="TimesNewRomanPS-BoldMT"/>
          <w:sz w:val="28"/>
          <w:szCs w:val="28"/>
          <w:lang w:bidi="mr-IN"/>
        </w:rPr>
      </w:pPr>
    </w:p>
    <w:p w:rsidR="00A64942" w:rsidRPr="00B10C46" w:rsidRDefault="00A64942" w:rsidP="00A6494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Тема 1.  Государственный бюджет, </w:t>
      </w:r>
      <w:proofErr w:type="gramStart"/>
      <w:r w:rsidRPr="00B10C46">
        <w:rPr>
          <w:rFonts w:ascii="XO Thames" w:hAnsi="XO Thames" w:cs="TimesNewRomanPS-BoldMT"/>
          <w:sz w:val="28"/>
          <w:szCs w:val="28"/>
          <w:lang w:bidi="mr-IN"/>
        </w:rPr>
        <w:t>его  роль</w:t>
      </w:r>
      <w:proofErr w:type="gramEnd"/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 в социально-экономическом развитии общества.</w:t>
      </w:r>
    </w:p>
    <w:p w:rsidR="00A64942" w:rsidRPr="00B10C46" w:rsidRDefault="00A64942" w:rsidP="00A64942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>Бюджет государства как основное звено системы финансов. Сущность бю</w:t>
      </w:r>
      <w:r w:rsidRPr="00B10C46">
        <w:rPr>
          <w:rFonts w:ascii="XO Thames" w:hAnsi="XO Thames" w:cs="TimesNewRomanPS-BoldMT"/>
          <w:sz w:val="28"/>
          <w:szCs w:val="28"/>
          <w:lang w:bidi="mr-IN"/>
        </w:rPr>
        <w:t>д</w:t>
      </w: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жета, его специфические признаки. </w:t>
      </w:r>
    </w:p>
    <w:p w:rsidR="00A64942" w:rsidRPr="00B10C46" w:rsidRDefault="00A64942" w:rsidP="00A64942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lastRenderedPageBreak/>
        <w:t xml:space="preserve">Доходы государственного бюджета, условия их роста. </w:t>
      </w:r>
    </w:p>
    <w:p w:rsidR="00A64942" w:rsidRPr="00B10C46" w:rsidRDefault="00A64942" w:rsidP="00A64942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Расходы государственного бюджета, их состав и структура. </w:t>
      </w:r>
    </w:p>
    <w:p w:rsidR="00A64942" w:rsidRPr="00B10C46" w:rsidRDefault="00A64942" w:rsidP="00A64942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С помощью, каких </w:t>
      </w:r>
      <w:r w:rsidRPr="00B10C46">
        <w:rPr>
          <w:rFonts w:ascii="XO Thames" w:hAnsi="XO Thames"/>
          <w:sz w:val="28"/>
          <w:szCs w:val="28"/>
        </w:rPr>
        <w:t>информационных систем и цифровых сервисов можно найти и проанализировать информацию о бюджете, динамике доходов и расходов, профиците, дефиците?</w:t>
      </w:r>
    </w:p>
    <w:p w:rsidR="00A64942" w:rsidRPr="00B10C46" w:rsidRDefault="00A64942" w:rsidP="00A64942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>Существует ли разделение доходов и расходов бюджета по уровням бюджетной системы?</w:t>
      </w:r>
    </w:p>
    <w:p w:rsidR="00A64942" w:rsidRPr="00B10C46" w:rsidRDefault="00A64942" w:rsidP="00A64942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>В чем особенности управления финансов на муниципальном уровне?</w:t>
      </w:r>
    </w:p>
    <w:p w:rsidR="00A64942" w:rsidRPr="00B10C46" w:rsidRDefault="00A64942" w:rsidP="00A64942">
      <w:pPr>
        <w:widowControl w:val="0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XO Thames" w:hAnsi="XO Thames"/>
          <w:b/>
          <w:sz w:val="28"/>
          <w:szCs w:val="28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Как интерпретировать и </w:t>
      </w:r>
      <w:proofErr w:type="gramStart"/>
      <w:r w:rsidRPr="00B10C46">
        <w:rPr>
          <w:rFonts w:ascii="XO Thames" w:hAnsi="XO Thames" w:cs="TimesNewRomanPS-BoldMT"/>
          <w:sz w:val="28"/>
          <w:szCs w:val="28"/>
          <w:lang w:bidi="mr-IN"/>
        </w:rPr>
        <w:t>применить  результаты</w:t>
      </w:r>
      <w:proofErr w:type="gramEnd"/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 проведенного анализа для принятия организацио</w:t>
      </w:r>
      <w:r w:rsidRPr="00B10C46">
        <w:rPr>
          <w:rFonts w:ascii="XO Thames" w:hAnsi="XO Thames" w:cs="TimesNewRomanPS-BoldMT"/>
          <w:sz w:val="28"/>
          <w:szCs w:val="28"/>
          <w:lang w:bidi="mr-IN"/>
        </w:rPr>
        <w:t>н</w:t>
      </w:r>
      <w:r w:rsidRPr="00B10C46">
        <w:rPr>
          <w:rFonts w:ascii="XO Thames" w:hAnsi="XO Thames" w:cs="TimesNewRomanPS-BoldMT"/>
          <w:sz w:val="28"/>
          <w:szCs w:val="28"/>
          <w:lang w:bidi="mr-IN"/>
        </w:rPr>
        <w:t>но-управленческих, бизнес- решений?</w:t>
      </w:r>
    </w:p>
    <w:p w:rsidR="00A64942" w:rsidRPr="00B10C46" w:rsidRDefault="00A64942" w:rsidP="00A64942">
      <w:pPr>
        <w:widowControl w:val="0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XO Thames" w:hAnsi="XO Thames"/>
          <w:b/>
          <w:sz w:val="28"/>
          <w:szCs w:val="28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Как интерпретировать и </w:t>
      </w:r>
      <w:proofErr w:type="gramStart"/>
      <w:r w:rsidRPr="00B10C46">
        <w:rPr>
          <w:rFonts w:ascii="XO Thames" w:hAnsi="XO Thames" w:cs="TimesNewRomanPS-BoldMT"/>
          <w:sz w:val="28"/>
          <w:szCs w:val="28"/>
          <w:lang w:bidi="mr-IN"/>
        </w:rPr>
        <w:t>применить  результаты</w:t>
      </w:r>
      <w:proofErr w:type="gramEnd"/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 проведенного анализа для принятия организацио</w:t>
      </w:r>
      <w:r w:rsidRPr="00B10C46">
        <w:rPr>
          <w:rFonts w:ascii="XO Thames" w:hAnsi="XO Thames" w:cs="TimesNewRomanPS-BoldMT"/>
          <w:sz w:val="28"/>
          <w:szCs w:val="28"/>
          <w:lang w:bidi="mr-IN"/>
        </w:rPr>
        <w:t>н</w:t>
      </w:r>
      <w:r w:rsidRPr="00B10C46">
        <w:rPr>
          <w:rFonts w:ascii="XO Thames" w:hAnsi="XO Thames" w:cs="TimesNewRomanPS-BoldMT"/>
          <w:sz w:val="28"/>
          <w:szCs w:val="28"/>
          <w:lang w:bidi="mr-IN"/>
        </w:rPr>
        <w:t>но-управленческих, бизнес- решений?</w:t>
      </w:r>
    </w:p>
    <w:p w:rsidR="00A64942" w:rsidRPr="00B10C46" w:rsidRDefault="00A64942" w:rsidP="00A6494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XO Thames" w:hAnsi="XO Thames" w:cs="TimesNewRomanPS-BoldMT"/>
          <w:sz w:val="28"/>
          <w:szCs w:val="28"/>
          <w:lang w:bidi="mr-IN"/>
        </w:rPr>
      </w:pPr>
    </w:p>
    <w:p w:rsidR="00A64942" w:rsidRPr="00B10C46" w:rsidRDefault="00A64942" w:rsidP="00A64942">
      <w:pPr>
        <w:autoSpaceDE w:val="0"/>
        <w:autoSpaceDN w:val="0"/>
        <w:adjustRightInd w:val="0"/>
        <w:spacing w:after="0" w:line="240" w:lineRule="auto"/>
        <w:ind w:firstLine="709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>Тема 2. Бюджетная система РФ, бюджетный процесс</w:t>
      </w:r>
    </w:p>
    <w:p w:rsidR="00A64942" w:rsidRPr="00B10C46" w:rsidRDefault="00A64942" w:rsidP="00A64942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Бюджетная система РФ. </w:t>
      </w:r>
    </w:p>
    <w:p w:rsidR="00A64942" w:rsidRPr="00B10C46" w:rsidRDefault="00A64942" w:rsidP="00A64942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Доходная и расходная часть бюджета. Консолидированный бюджет РФ. </w:t>
      </w:r>
    </w:p>
    <w:p w:rsidR="00A64942" w:rsidRPr="00B10C46" w:rsidRDefault="00A64942" w:rsidP="00A64942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>Бюджетный процесс, его стадии.</w:t>
      </w:r>
    </w:p>
    <w:p w:rsidR="00A64942" w:rsidRPr="00B10C46" w:rsidRDefault="00A64942" w:rsidP="00A64942">
      <w:pPr>
        <w:autoSpaceDE w:val="0"/>
        <w:autoSpaceDN w:val="0"/>
        <w:adjustRightInd w:val="0"/>
        <w:spacing w:after="0" w:line="240" w:lineRule="auto"/>
        <w:ind w:firstLine="709"/>
        <w:rPr>
          <w:rFonts w:ascii="XO Thames" w:hAnsi="XO Thames" w:cs="TimesNewRomanPS-BoldMT"/>
          <w:sz w:val="28"/>
          <w:szCs w:val="28"/>
          <w:lang w:bidi="mr-IN"/>
        </w:rPr>
      </w:pPr>
    </w:p>
    <w:p w:rsidR="00A64942" w:rsidRPr="00B10C46" w:rsidRDefault="00A64942" w:rsidP="00A64942">
      <w:pPr>
        <w:autoSpaceDE w:val="0"/>
        <w:autoSpaceDN w:val="0"/>
        <w:adjustRightInd w:val="0"/>
        <w:spacing w:after="0" w:line="240" w:lineRule="auto"/>
        <w:ind w:firstLine="709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>Тема 3. Внебюджетные фонды</w:t>
      </w:r>
    </w:p>
    <w:p w:rsidR="00A64942" w:rsidRPr="00B10C46" w:rsidRDefault="00A64942" w:rsidP="00A64942">
      <w:pPr>
        <w:autoSpaceDE w:val="0"/>
        <w:autoSpaceDN w:val="0"/>
        <w:adjustRightInd w:val="0"/>
        <w:spacing w:after="0" w:line="240" w:lineRule="auto"/>
        <w:ind w:firstLine="709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1. </w:t>
      </w:r>
      <w:r>
        <w:rPr>
          <w:rFonts w:ascii="XO Thames" w:hAnsi="XO Thames" w:cs="TimesNewRomanPS-BoldMT"/>
          <w:sz w:val="28"/>
          <w:szCs w:val="28"/>
          <w:lang w:bidi="mr-IN"/>
        </w:rPr>
        <w:t>С</w:t>
      </w:r>
      <w:r w:rsidRPr="00B10C46">
        <w:rPr>
          <w:rFonts w:ascii="XO Thames" w:hAnsi="XO Thames" w:cs="TimesNewRomanPS-BoldMT"/>
          <w:sz w:val="28"/>
          <w:szCs w:val="28"/>
          <w:lang w:bidi="mr-IN"/>
        </w:rPr>
        <w:t>Ф РФ</w:t>
      </w:r>
    </w:p>
    <w:p w:rsidR="00A64942" w:rsidRPr="00B10C46" w:rsidRDefault="00A64942" w:rsidP="00A64942">
      <w:pPr>
        <w:autoSpaceDE w:val="0"/>
        <w:autoSpaceDN w:val="0"/>
        <w:adjustRightInd w:val="0"/>
        <w:spacing w:after="0" w:line="240" w:lineRule="auto"/>
        <w:ind w:firstLine="709"/>
        <w:rPr>
          <w:rFonts w:ascii="XO Thames" w:hAnsi="XO Thames" w:cs="TimesNewRomanPS-BoldMT"/>
          <w:sz w:val="28"/>
          <w:szCs w:val="28"/>
          <w:lang w:bidi="mr-IN"/>
        </w:rPr>
      </w:pPr>
      <w:r>
        <w:rPr>
          <w:rFonts w:ascii="XO Thames" w:hAnsi="XO Thames" w:cs="TimesNewRomanPS-BoldMT"/>
          <w:sz w:val="28"/>
          <w:szCs w:val="28"/>
          <w:lang w:bidi="mr-IN"/>
        </w:rPr>
        <w:t>2.ФОМС РФ</w:t>
      </w:r>
    </w:p>
    <w:p w:rsidR="00A64942" w:rsidRPr="00B10C46" w:rsidRDefault="00A64942" w:rsidP="00A64942">
      <w:pPr>
        <w:autoSpaceDE w:val="0"/>
        <w:autoSpaceDN w:val="0"/>
        <w:adjustRightInd w:val="0"/>
        <w:spacing w:after="0" w:line="240" w:lineRule="auto"/>
        <w:ind w:firstLine="709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4. С помощью, каких </w:t>
      </w:r>
      <w:r w:rsidRPr="00B10C46">
        <w:rPr>
          <w:rFonts w:ascii="XO Thames" w:hAnsi="XO Thames"/>
          <w:sz w:val="28"/>
          <w:szCs w:val="28"/>
        </w:rPr>
        <w:t>информационных систем и цифровых сервисов можно найти и проанализировать информацию о внебюджетных фондах, д</w:t>
      </w:r>
      <w:r w:rsidRPr="00B10C46">
        <w:rPr>
          <w:rFonts w:ascii="XO Thames" w:hAnsi="XO Thames"/>
          <w:sz w:val="28"/>
          <w:szCs w:val="28"/>
        </w:rPr>
        <w:t>и</w:t>
      </w:r>
      <w:r w:rsidRPr="00B10C46">
        <w:rPr>
          <w:rFonts w:ascii="XO Thames" w:hAnsi="XO Thames"/>
          <w:sz w:val="28"/>
          <w:szCs w:val="28"/>
        </w:rPr>
        <w:t>намике доходов и расходов, профиците, дефиците, тенденциях развития?</w:t>
      </w:r>
    </w:p>
    <w:p w:rsidR="00A64942" w:rsidRPr="00B10C46" w:rsidRDefault="00A64942" w:rsidP="00A64942">
      <w:pPr>
        <w:autoSpaceDE w:val="0"/>
        <w:autoSpaceDN w:val="0"/>
        <w:adjustRightInd w:val="0"/>
        <w:spacing w:after="0" w:line="240" w:lineRule="auto"/>
        <w:ind w:firstLine="709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5. Как интерпретировать и </w:t>
      </w:r>
      <w:proofErr w:type="gramStart"/>
      <w:r w:rsidRPr="00B10C46">
        <w:rPr>
          <w:rFonts w:ascii="XO Thames" w:hAnsi="XO Thames" w:cs="TimesNewRomanPS-BoldMT"/>
          <w:sz w:val="28"/>
          <w:szCs w:val="28"/>
          <w:lang w:bidi="mr-IN"/>
        </w:rPr>
        <w:t>применить  результаты</w:t>
      </w:r>
      <w:proofErr w:type="gramEnd"/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 проведенного анал</w:t>
      </w:r>
      <w:r w:rsidRPr="00B10C46">
        <w:rPr>
          <w:rFonts w:ascii="XO Thames" w:hAnsi="XO Thames" w:cs="TimesNewRomanPS-BoldMT"/>
          <w:sz w:val="28"/>
          <w:szCs w:val="28"/>
          <w:lang w:bidi="mr-IN"/>
        </w:rPr>
        <w:t>и</w:t>
      </w:r>
      <w:r w:rsidRPr="00B10C46">
        <w:rPr>
          <w:rFonts w:ascii="XO Thames" w:hAnsi="XO Thames" w:cs="TimesNewRomanPS-BoldMT"/>
          <w:sz w:val="28"/>
          <w:szCs w:val="28"/>
          <w:lang w:bidi="mr-IN"/>
        </w:rPr>
        <w:t>за для принятия организационно-управленческих, бизнес- реш</w:t>
      </w:r>
      <w:r w:rsidRPr="00B10C46">
        <w:rPr>
          <w:rFonts w:ascii="XO Thames" w:hAnsi="XO Thames" w:cs="TimesNewRomanPS-BoldMT"/>
          <w:sz w:val="28"/>
          <w:szCs w:val="28"/>
          <w:lang w:bidi="mr-IN"/>
        </w:rPr>
        <w:t>е</w:t>
      </w:r>
      <w:r w:rsidRPr="00B10C46">
        <w:rPr>
          <w:rFonts w:ascii="XO Thames" w:hAnsi="XO Thames" w:cs="TimesNewRomanPS-BoldMT"/>
          <w:sz w:val="28"/>
          <w:szCs w:val="28"/>
          <w:lang w:bidi="mr-IN"/>
        </w:rPr>
        <w:t>ний?</w:t>
      </w:r>
    </w:p>
    <w:p w:rsidR="00A64942" w:rsidRPr="00B10C46" w:rsidRDefault="00A64942" w:rsidP="00A64942">
      <w:pPr>
        <w:autoSpaceDE w:val="0"/>
        <w:autoSpaceDN w:val="0"/>
        <w:adjustRightInd w:val="0"/>
        <w:spacing w:after="0" w:line="240" w:lineRule="auto"/>
        <w:ind w:firstLine="709"/>
        <w:rPr>
          <w:rFonts w:ascii="XO Thames" w:hAnsi="XO Thames" w:cs="TimesNewRomanPS-BoldMT"/>
          <w:sz w:val="28"/>
          <w:szCs w:val="28"/>
          <w:lang w:bidi="mr-IN"/>
        </w:rPr>
      </w:pPr>
    </w:p>
    <w:p w:rsidR="00A64942" w:rsidRPr="00B10C46" w:rsidRDefault="00A64942" w:rsidP="00A64942">
      <w:pPr>
        <w:autoSpaceDE w:val="0"/>
        <w:autoSpaceDN w:val="0"/>
        <w:adjustRightInd w:val="0"/>
        <w:spacing w:after="0" w:line="240" w:lineRule="auto"/>
        <w:ind w:firstLine="709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>Тема 4. Государственный долг и кредит</w:t>
      </w:r>
    </w:p>
    <w:p w:rsidR="00A64942" w:rsidRPr="00B10C46" w:rsidRDefault="00A64942" w:rsidP="00A64942">
      <w:pPr>
        <w:autoSpaceDE w:val="0"/>
        <w:autoSpaceDN w:val="0"/>
        <w:adjustRightInd w:val="0"/>
        <w:spacing w:after="0" w:line="240" w:lineRule="auto"/>
        <w:ind w:firstLine="709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1. Место РФ в мировом рейтинге должников </w:t>
      </w:r>
    </w:p>
    <w:p w:rsidR="00A64942" w:rsidRPr="00B10C46" w:rsidRDefault="00A64942" w:rsidP="00A64942">
      <w:pPr>
        <w:autoSpaceDE w:val="0"/>
        <w:autoSpaceDN w:val="0"/>
        <w:adjustRightInd w:val="0"/>
        <w:spacing w:after="0" w:line="240" w:lineRule="auto"/>
        <w:ind w:firstLine="709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2. Причины роста и сокращения государственного долга </w:t>
      </w:r>
    </w:p>
    <w:p w:rsidR="00A64942" w:rsidRPr="00B10C46" w:rsidRDefault="00A64942" w:rsidP="00A64942">
      <w:pPr>
        <w:autoSpaceDE w:val="0"/>
        <w:autoSpaceDN w:val="0"/>
        <w:adjustRightInd w:val="0"/>
        <w:spacing w:after="0" w:line="240" w:lineRule="auto"/>
        <w:ind w:firstLine="709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3. Внешний долг </w:t>
      </w:r>
    </w:p>
    <w:p w:rsidR="00A64942" w:rsidRPr="00B10C46" w:rsidRDefault="00A64942" w:rsidP="00A64942">
      <w:pPr>
        <w:autoSpaceDE w:val="0"/>
        <w:autoSpaceDN w:val="0"/>
        <w:adjustRightInd w:val="0"/>
        <w:spacing w:after="0" w:line="240" w:lineRule="auto"/>
        <w:ind w:firstLine="709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>4.Внутренний долг</w:t>
      </w:r>
    </w:p>
    <w:p w:rsidR="00A64942" w:rsidRPr="00B10C46" w:rsidRDefault="00A64942" w:rsidP="00A64942">
      <w:pPr>
        <w:autoSpaceDE w:val="0"/>
        <w:autoSpaceDN w:val="0"/>
        <w:adjustRightInd w:val="0"/>
        <w:spacing w:after="0" w:line="240" w:lineRule="auto"/>
        <w:ind w:firstLine="709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>5. Крупнейшие кредиторы мира</w:t>
      </w:r>
    </w:p>
    <w:p w:rsidR="00A64942" w:rsidRPr="00B10C46" w:rsidRDefault="00A64942" w:rsidP="00A64942">
      <w:pPr>
        <w:autoSpaceDE w:val="0"/>
        <w:autoSpaceDN w:val="0"/>
        <w:adjustRightInd w:val="0"/>
        <w:spacing w:after="0" w:line="240" w:lineRule="auto"/>
        <w:ind w:firstLine="709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>6. Крупнейшие должники мира</w:t>
      </w:r>
    </w:p>
    <w:p w:rsidR="00A64942" w:rsidRPr="00B10C46" w:rsidRDefault="00A64942" w:rsidP="00A64942">
      <w:pPr>
        <w:autoSpaceDE w:val="0"/>
        <w:autoSpaceDN w:val="0"/>
        <w:adjustRightInd w:val="0"/>
        <w:spacing w:after="0" w:line="240" w:lineRule="auto"/>
        <w:ind w:firstLine="709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7. С помощью, каких </w:t>
      </w:r>
      <w:r w:rsidRPr="00B10C46">
        <w:rPr>
          <w:rFonts w:ascii="XO Thames" w:hAnsi="XO Thames"/>
          <w:sz w:val="28"/>
          <w:szCs w:val="28"/>
        </w:rPr>
        <w:t>информационных систем и цифровых сервисов можно найти и проанализировать информацию о состоянии государственн</w:t>
      </w:r>
      <w:r w:rsidRPr="00B10C46">
        <w:rPr>
          <w:rFonts w:ascii="XO Thames" w:hAnsi="XO Thames"/>
          <w:sz w:val="28"/>
          <w:szCs w:val="28"/>
        </w:rPr>
        <w:t>о</w:t>
      </w:r>
      <w:r w:rsidRPr="00B10C46">
        <w:rPr>
          <w:rFonts w:ascii="XO Thames" w:hAnsi="XO Thames"/>
          <w:sz w:val="28"/>
          <w:szCs w:val="28"/>
        </w:rPr>
        <w:t>го долга РФ и других стран?</w:t>
      </w:r>
    </w:p>
    <w:p w:rsidR="00A64942" w:rsidRPr="00B10C46" w:rsidRDefault="00A64942" w:rsidP="00A64942">
      <w:pPr>
        <w:autoSpaceDE w:val="0"/>
        <w:autoSpaceDN w:val="0"/>
        <w:adjustRightInd w:val="0"/>
        <w:spacing w:after="0" w:line="240" w:lineRule="auto"/>
        <w:ind w:firstLine="709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/>
          <w:sz w:val="28"/>
          <w:szCs w:val="28"/>
        </w:rPr>
        <w:t xml:space="preserve">8. </w:t>
      </w: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Как интерпретировать и </w:t>
      </w:r>
      <w:proofErr w:type="gramStart"/>
      <w:r w:rsidRPr="00B10C46">
        <w:rPr>
          <w:rFonts w:ascii="XO Thames" w:hAnsi="XO Thames" w:cs="TimesNewRomanPS-BoldMT"/>
          <w:sz w:val="28"/>
          <w:szCs w:val="28"/>
          <w:lang w:bidi="mr-IN"/>
        </w:rPr>
        <w:t>применить  результаты</w:t>
      </w:r>
      <w:proofErr w:type="gramEnd"/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 проведенного анал</w:t>
      </w:r>
      <w:r w:rsidRPr="00B10C46">
        <w:rPr>
          <w:rFonts w:ascii="XO Thames" w:hAnsi="XO Thames" w:cs="TimesNewRomanPS-BoldMT"/>
          <w:sz w:val="28"/>
          <w:szCs w:val="28"/>
          <w:lang w:bidi="mr-IN"/>
        </w:rPr>
        <w:t>и</w:t>
      </w:r>
      <w:r w:rsidRPr="00B10C46">
        <w:rPr>
          <w:rFonts w:ascii="XO Thames" w:hAnsi="XO Thames" w:cs="TimesNewRomanPS-BoldMT"/>
          <w:sz w:val="28"/>
          <w:szCs w:val="28"/>
          <w:lang w:bidi="mr-IN"/>
        </w:rPr>
        <w:t>за для принятия организационно-управленческих, бизнес- реш</w:t>
      </w:r>
      <w:r w:rsidRPr="00B10C46">
        <w:rPr>
          <w:rFonts w:ascii="XO Thames" w:hAnsi="XO Thames" w:cs="TimesNewRomanPS-BoldMT"/>
          <w:sz w:val="28"/>
          <w:szCs w:val="28"/>
          <w:lang w:bidi="mr-IN"/>
        </w:rPr>
        <w:t>е</w:t>
      </w:r>
      <w:r w:rsidRPr="00B10C46">
        <w:rPr>
          <w:rFonts w:ascii="XO Thames" w:hAnsi="XO Thames" w:cs="TimesNewRomanPS-BoldMT"/>
          <w:sz w:val="28"/>
          <w:szCs w:val="28"/>
          <w:lang w:bidi="mr-IN"/>
        </w:rPr>
        <w:t>ний?</w:t>
      </w:r>
    </w:p>
    <w:p w:rsidR="00A64942" w:rsidRPr="00B10C46" w:rsidRDefault="00A64942" w:rsidP="00A64942">
      <w:pPr>
        <w:autoSpaceDE w:val="0"/>
        <w:autoSpaceDN w:val="0"/>
        <w:adjustRightInd w:val="0"/>
        <w:spacing w:after="0" w:line="240" w:lineRule="auto"/>
        <w:ind w:firstLine="709"/>
        <w:rPr>
          <w:rFonts w:ascii="XO Thames" w:hAnsi="XO Thames" w:cs="TimesNewRomanPS-BoldMT"/>
          <w:sz w:val="28"/>
          <w:szCs w:val="28"/>
          <w:lang w:bidi="mr-IN"/>
        </w:rPr>
      </w:pPr>
    </w:p>
    <w:p w:rsidR="00A64942" w:rsidRPr="00B10C46" w:rsidRDefault="00A64942" w:rsidP="00A64942">
      <w:pPr>
        <w:autoSpaceDE w:val="0"/>
        <w:autoSpaceDN w:val="0"/>
        <w:adjustRightInd w:val="0"/>
        <w:spacing w:after="0" w:line="240" w:lineRule="auto"/>
        <w:ind w:firstLine="709"/>
        <w:rPr>
          <w:rFonts w:ascii="XO Thames" w:hAnsi="XO Thames" w:cs="TimesNewRomanPS-BoldMT"/>
          <w:sz w:val="28"/>
          <w:szCs w:val="28"/>
          <w:lang w:bidi="mr-IN"/>
        </w:rPr>
      </w:pPr>
      <w:proofErr w:type="gramStart"/>
      <w:r w:rsidRPr="00B10C46">
        <w:rPr>
          <w:rFonts w:ascii="XO Thames" w:hAnsi="XO Thames" w:cs="TimesNewRomanPS-BoldMT"/>
          <w:sz w:val="28"/>
          <w:szCs w:val="28"/>
          <w:lang w:bidi="mr-IN"/>
        </w:rPr>
        <w:t>Раздел  3</w:t>
      </w:r>
      <w:proofErr w:type="gramEnd"/>
      <w:r w:rsidRPr="00B10C46">
        <w:rPr>
          <w:rFonts w:ascii="XO Thames" w:hAnsi="XO Thames" w:cs="TimesNewRomanPS-BoldMT"/>
          <w:sz w:val="28"/>
          <w:szCs w:val="28"/>
          <w:lang w:bidi="mr-IN"/>
        </w:rPr>
        <w:t>. Финансы хозяйствующих субъектов</w:t>
      </w:r>
    </w:p>
    <w:p w:rsidR="00A64942" w:rsidRPr="00B10C46" w:rsidRDefault="00A64942" w:rsidP="00A6494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XO Thames" w:hAnsi="XO Thames" w:cs="TimesNewRomanPS-BoldMT"/>
          <w:sz w:val="28"/>
          <w:szCs w:val="28"/>
          <w:lang w:bidi="mr-IN"/>
        </w:rPr>
      </w:pPr>
    </w:p>
    <w:p w:rsidR="00A64942" w:rsidRPr="00B10C46" w:rsidRDefault="00A64942" w:rsidP="00A64942">
      <w:pPr>
        <w:pStyle w:val="Texttb"/>
        <w:widowControl w:val="0"/>
        <w:autoSpaceDE w:val="0"/>
        <w:autoSpaceDN w:val="0"/>
        <w:adjustRightInd w:val="0"/>
        <w:ind w:firstLine="709"/>
        <w:rPr>
          <w:rFonts w:ascii="XO Thames" w:hAnsi="XO Thames" w:cs="TimesNewRomanPS-BoldMT"/>
          <w:sz w:val="28"/>
          <w:lang w:bidi="mr-IN"/>
        </w:rPr>
      </w:pPr>
      <w:r w:rsidRPr="00B10C46">
        <w:rPr>
          <w:rFonts w:ascii="XO Thames" w:hAnsi="XO Thames" w:cs="TimesNewRomanPS-BoldMT"/>
          <w:sz w:val="28"/>
          <w:lang w:bidi="mr-IN"/>
        </w:rPr>
        <w:t>Тема 1. Финансы домохозяйств</w:t>
      </w:r>
    </w:p>
    <w:p w:rsidR="00A64942" w:rsidRPr="00B10C46" w:rsidRDefault="00A64942" w:rsidP="00A64942">
      <w:pPr>
        <w:widowControl w:val="0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XO Thames" w:hAnsi="XO Thames"/>
          <w:bCs/>
          <w:sz w:val="28"/>
          <w:szCs w:val="28"/>
        </w:rPr>
      </w:pPr>
      <w:r w:rsidRPr="00B10C46">
        <w:rPr>
          <w:rFonts w:ascii="XO Thames" w:hAnsi="XO Thames"/>
          <w:bCs/>
          <w:sz w:val="28"/>
          <w:szCs w:val="28"/>
        </w:rPr>
        <w:lastRenderedPageBreak/>
        <w:t xml:space="preserve">Классификация и роль домашних хозяйств в финансовой системе.  </w:t>
      </w:r>
    </w:p>
    <w:p w:rsidR="00A64942" w:rsidRPr="00B10C46" w:rsidRDefault="00A64942" w:rsidP="00A64942">
      <w:pPr>
        <w:widowControl w:val="0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XO Thames" w:hAnsi="XO Thames"/>
          <w:bCs/>
          <w:sz w:val="28"/>
          <w:szCs w:val="28"/>
        </w:rPr>
      </w:pPr>
      <w:r w:rsidRPr="00B10C46">
        <w:rPr>
          <w:rFonts w:ascii="XO Thames" w:hAnsi="XO Thames"/>
          <w:bCs/>
          <w:sz w:val="28"/>
          <w:szCs w:val="28"/>
        </w:rPr>
        <w:t>П</w:t>
      </w:r>
      <w:r w:rsidRPr="00B10C46">
        <w:rPr>
          <w:rFonts w:ascii="XO Thames" w:hAnsi="XO Thames"/>
          <w:bCs/>
          <w:sz w:val="28"/>
          <w:szCs w:val="28"/>
        </w:rPr>
        <w:t>о</w:t>
      </w:r>
      <w:r w:rsidRPr="00B10C46">
        <w:rPr>
          <w:rFonts w:ascii="XO Thames" w:hAnsi="XO Thames"/>
          <w:bCs/>
          <w:sz w:val="28"/>
          <w:szCs w:val="28"/>
        </w:rPr>
        <w:t xml:space="preserve">нятие и сущность финансов домашних хозяйств. </w:t>
      </w:r>
    </w:p>
    <w:p w:rsidR="00A64942" w:rsidRPr="00B10C46" w:rsidRDefault="00A64942" w:rsidP="00A64942">
      <w:pPr>
        <w:widowControl w:val="0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XO Thames" w:hAnsi="XO Thames"/>
          <w:bCs/>
          <w:sz w:val="28"/>
          <w:szCs w:val="28"/>
        </w:rPr>
      </w:pPr>
      <w:r w:rsidRPr="00B10C46">
        <w:rPr>
          <w:rFonts w:ascii="XO Thames" w:hAnsi="XO Thames"/>
          <w:bCs/>
          <w:sz w:val="28"/>
          <w:szCs w:val="28"/>
        </w:rPr>
        <w:t xml:space="preserve">Доходы домашних хозяйств. </w:t>
      </w:r>
    </w:p>
    <w:p w:rsidR="00A64942" w:rsidRPr="00B10C46" w:rsidRDefault="00A64942" w:rsidP="00A64942">
      <w:pPr>
        <w:widowControl w:val="0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XO Thames" w:hAnsi="XO Thames"/>
          <w:bCs/>
          <w:sz w:val="28"/>
          <w:szCs w:val="28"/>
        </w:rPr>
      </w:pPr>
      <w:r w:rsidRPr="00B10C46">
        <w:rPr>
          <w:rFonts w:ascii="XO Thames" w:hAnsi="XO Thames"/>
          <w:bCs/>
          <w:sz w:val="28"/>
          <w:szCs w:val="28"/>
        </w:rPr>
        <w:t>Расходы домашних хозяйств. Бюджет домашнего хозя</w:t>
      </w:r>
      <w:r w:rsidRPr="00B10C46">
        <w:rPr>
          <w:rFonts w:ascii="XO Thames" w:hAnsi="XO Thames"/>
          <w:bCs/>
          <w:sz w:val="28"/>
          <w:szCs w:val="28"/>
        </w:rPr>
        <w:t>й</w:t>
      </w:r>
      <w:r w:rsidRPr="00B10C46">
        <w:rPr>
          <w:rFonts w:ascii="XO Thames" w:hAnsi="XO Thames"/>
          <w:bCs/>
          <w:sz w:val="28"/>
          <w:szCs w:val="28"/>
        </w:rPr>
        <w:t xml:space="preserve">ства. </w:t>
      </w:r>
    </w:p>
    <w:p w:rsidR="00A64942" w:rsidRPr="00B10C46" w:rsidRDefault="00A64942" w:rsidP="00A64942">
      <w:pPr>
        <w:widowControl w:val="0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XO Thames" w:hAnsi="XO Thames"/>
          <w:bCs/>
          <w:sz w:val="28"/>
          <w:szCs w:val="28"/>
        </w:rPr>
      </w:pPr>
      <w:r w:rsidRPr="00B10C46">
        <w:rPr>
          <w:rFonts w:ascii="XO Thames" w:hAnsi="XO Thames"/>
          <w:bCs/>
          <w:sz w:val="28"/>
          <w:szCs w:val="28"/>
        </w:rPr>
        <w:t xml:space="preserve">Инструменты трансформации сбережений домашних хозяйств в инвестиции.  </w:t>
      </w:r>
    </w:p>
    <w:p w:rsidR="00A64942" w:rsidRPr="00B10C46" w:rsidRDefault="00A64942" w:rsidP="00A64942">
      <w:pPr>
        <w:widowControl w:val="0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XO Thames" w:hAnsi="XO Thames"/>
          <w:bCs/>
          <w:sz w:val="28"/>
          <w:szCs w:val="28"/>
        </w:rPr>
      </w:pPr>
      <w:r w:rsidRPr="00B10C46">
        <w:rPr>
          <w:rFonts w:ascii="XO Thames" w:hAnsi="XO Thames"/>
          <w:bCs/>
          <w:sz w:val="28"/>
          <w:szCs w:val="28"/>
        </w:rPr>
        <w:t>Ф</w:t>
      </w:r>
      <w:r w:rsidRPr="00B10C46">
        <w:rPr>
          <w:rFonts w:ascii="XO Thames" w:hAnsi="XO Thames"/>
          <w:bCs/>
          <w:sz w:val="28"/>
          <w:szCs w:val="28"/>
        </w:rPr>
        <w:t>и</w:t>
      </w:r>
      <w:r w:rsidRPr="00B10C46">
        <w:rPr>
          <w:rFonts w:ascii="XO Thames" w:hAnsi="XO Thames"/>
          <w:bCs/>
          <w:sz w:val="28"/>
          <w:szCs w:val="28"/>
        </w:rPr>
        <w:t>нансовые цели до 30 лет.</w:t>
      </w:r>
    </w:p>
    <w:p w:rsidR="00A64942" w:rsidRPr="00B10C46" w:rsidRDefault="00A64942" w:rsidP="00A64942">
      <w:pPr>
        <w:widowControl w:val="0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XO Thames" w:hAnsi="XO Thames"/>
          <w:bCs/>
          <w:sz w:val="28"/>
          <w:szCs w:val="28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С помощью, каких </w:t>
      </w:r>
      <w:r w:rsidRPr="00B10C46">
        <w:rPr>
          <w:rFonts w:ascii="XO Thames" w:hAnsi="XO Thames"/>
          <w:sz w:val="28"/>
          <w:szCs w:val="28"/>
        </w:rPr>
        <w:t>информационных систем и цифровых серв</w:t>
      </w:r>
      <w:r w:rsidRPr="00B10C46">
        <w:rPr>
          <w:rFonts w:ascii="XO Thames" w:hAnsi="XO Thames"/>
          <w:sz w:val="28"/>
          <w:szCs w:val="28"/>
        </w:rPr>
        <w:t>и</w:t>
      </w:r>
      <w:r w:rsidRPr="00B10C46">
        <w:rPr>
          <w:rFonts w:ascii="XO Thames" w:hAnsi="XO Thames"/>
          <w:sz w:val="28"/>
          <w:szCs w:val="28"/>
        </w:rPr>
        <w:t>сов можно составить личный бюджет, изучить динамику потребления, накопления, доходов населения, инфляции?</w:t>
      </w:r>
    </w:p>
    <w:p w:rsidR="00A64942" w:rsidRPr="00B10C46" w:rsidRDefault="00A64942" w:rsidP="00A64942">
      <w:pPr>
        <w:widowControl w:val="0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XO Thames" w:hAnsi="XO Thames"/>
          <w:bCs/>
          <w:sz w:val="28"/>
          <w:szCs w:val="28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Как интерпретировать и </w:t>
      </w:r>
      <w:proofErr w:type="gramStart"/>
      <w:r w:rsidRPr="00B10C46">
        <w:rPr>
          <w:rFonts w:ascii="XO Thames" w:hAnsi="XO Thames" w:cs="TimesNewRomanPS-BoldMT"/>
          <w:sz w:val="28"/>
          <w:szCs w:val="28"/>
          <w:lang w:bidi="mr-IN"/>
        </w:rPr>
        <w:t>применить  результаты</w:t>
      </w:r>
      <w:proofErr w:type="gramEnd"/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 проведенного анализа для принятия бизнес-реш</w:t>
      </w:r>
      <w:r w:rsidRPr="00B10C46">
        <w:rPr>
          <w:rFonts w:ascii="XO Thames" w:hAnsi="XO Thames" w:cs="TimesNewRomanPS-BoldMT"/>
          <w:sz w:val="28"/>
          <w:szCs w:val="28"/>
          <w:lang w:bidi="mr-IN"/>
        </w:rPr>
        <w:t>е</w:t>
      </w:r>
      <w:r w:rsidRPr="00B10C46">
        <w:rPr>
          <w:rFonts w:ascii="XO Thames" w:hAnsi="XO Thames" w:cs="TimesNewRomanPS-BoldMT"/>
          <w:sz w:val="28"/>
          <w:szCs w:val="28"/>
          <w:lang w:bidi="mr-IN"/>
        </w:rPr>
        <w:t>ний?</w:t>
      </w:r>
    </w:p>
    <w:p w:rsidR="00A64942" w:rsidRPr="00B10C46" w:rsidRDefault="00A64942" w:rsidP="00A6494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XO Thames" w:hAnsi="XO Thames" w:cs="TimesNewRomanPS-BoldMT"/>
          <w:sz w:val="28"/>
          <w:szCs w:val="28"/>
          <w:lang w:bidi="mr-IN"/>
        </w:rPr>
      </w:pPr>
    </w:p>
    <w:p w:rsidR="00A64942" w:rsidRPr="00B10C46" w:rsidRDefault="00A64942" w:rsidP="00A64942">
      <w:pPr>
        <w:autoSpaceDE w:val="0"/>
        <w:autoSpaceDN w:val="0"/>
        <w:adjustRightInd w:val="0"/>
        <w:spacing w:after="0" w:line="240" w:lineRule="auto"/>
        <w:ind w:firstLine="709"/>
        <w:rPr>
          <w:rFonts w:ascii="XO Thames" w:hAnsi="XO Thames"/>
          <w:bCs/>
          <w:sz w:val="28"/>
          <w:szCs w:val="28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Тема 2. </w:t>
      </w:r>
      <w:r w:rsidRPr="00B10C46">
        <w:rPr>
          <w:rFonts w:ascii="XO Thames" w:hAnsi="XO Thames"/>
          <w:bCs/>
          <w:sz w:val="28"/>
          <w:szCs w:val="28"/>
        </w:rPr>
        <w:t>Финансы коммерческих организ</w:t>
      </w:r>
      <w:r w:rsidRPr="00B10C46">
        <w:rPr>
          <w:rFonts w:ascii="XO Thames" w:hAnsi="XO Thames"/>
          <w:bCs/>
          <w:sz w:val="28"/>
          <w:szCs w:val="28"/>
        </w:rPr>
        <w:t>а</w:t>
      </w:r>
      <w:r w:rsidRPr="00B10C46">
        <w:rPr>
          <w:rFonts w:ascii="XO Thames" w:hAnsi="XO Thames"/>
          <w:bCs/>
          <w:sz w:val="28"/>
          <w:szCs w:val="28"/>
        </w:rPr>
        <w:t>ций</w:t>
      </w:r>
    </w:p>
    <w:p w:rsidR="00A64942" w:rsidRPr="00B10C46" w:rsidRDefault="00A64942" w:rsidP="00A64942">
      <w:pPr>
        <w:widowControl w:val="0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/>
          <w:iCs/>
          <w:sz w:val="28"/>
          <w:szCs w:val="28"/>
        </w:rPr>
        <w:t>Финансы хозяйствующих субъектов</w:t>
      </w:r>
      <w:r w:rsidRPr="00B10C46">
        <w:rPr>
          <w:rFonts w:ascii="XO Thames" w:hAnsi="XO Thames"/>
          <w:sz w:val="28"/>
          <w:szCs w:val="28"/>
        </w:rPr>
        <w:t>.</w:t>
      </w:r>
    </w:p>
    <w:p w:rsidR="00A64942" w:rsidRPr="00B10C46" w:rsidRDefault="00A64942" w:rsidP="00A64942">
      <w:pPr>
        <w:widowControl w:val="0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/>
          <w:sz w:val="28"/>
          <w:szCs w:val="28"/>
        </w:rPr>
        <w:t xml:space="preserve">Понятие Юридического лица. </w:t>
      </w:r>
    </w:p>
    <w:p w:rsidR="00A64942" w:rsidRPr="00B10C46" w:rsidRDefault="00A64942" w:rsidP="00A64942">
      <w:pPr>
        <w:widowControl w:val="0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/>
          <w:sz w:val="28"/>
          <w:szCs w:val="28"/>
        </w:rPr>
        <w:t>Коммерческие, некоммерческие орган</w:t>
      </w:r>
      <w:r w:rsidRPr="00B10C46">
        <w:rPr>
          <w:rFonts w:ascii="XO Thames" w:hAnsi="XO Thames"/>
          <w:sz w:val="28"/>
          <w:szCs w:val="28"/>
        </w:rPr>
        <w:t>и</w:t>
      </w:r>
      <w:r w:rsidRPr="00B10C46">
        <w:rPr>
          <w:rFonts w:ascii="XO Thames" w:hAnsi="XO Thames"/>
          <w:sz w:val="28"/>
          <w:szCs w:val="28"/>
        </w:rPr>
        <w:t>зации.</w:t>
      </w:r>
    </w:p>
    <w:p w:rsidR="00A64942" w:rsidRPr="00B10C46" w:rsidRDefault="00A64942" w:rsidP="00A64942">
      <w:pPr>
        <w:widowControl w:val="0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/>
          <w:sz w:val="28"/>
          <w:szCs w:val="28"/>
        </w:rPr>
        <w:t>Формирование уставного, паевого фонда в различных организ</w:t>
      </w:r>
      <w:r w:rsidRPr="00B10C46">
        <w:rPr>
          <w:rFonts w:ascii="XO Thames" w:hAnsi="XO Thames"/>
          <w:sz w:val="28"/>
          <w:szCs w:val="28"/>
        </w:rPr>
        <w:t>а</w:t>
      </w:r>
      <w:r w:rsidRPr="00B10C46">
        <w:rPr>
          <w:rFonts w:ascii="XO Thames" w:hAnsi="XO Thames"/>
          <w:sz w:val="28"/>
          <w:szCs w:val="28"/>
        </w:rPr>
        <w:t>ционно-правовых фо</w:t>
      </w:r>
      <w:r w:rsidRPr="00B10C46">
        <w:rPr>
          <w:rFonts w:ascii="XO Thames" w:hAnsi="XO Thames"/>
          <w:sz w:val="28"/>
          <w:szCs w:val="28"/>
        </w:rPr>
        <w:t>р</w:t>
      </w:r>
      <w:r w:rsidRPr="00B10C46">
        <w:rPr>
          <w:rFonts w:ascii="XO Thames" w:hAnsi="XO Thames"/>
          <w:sz w:val="28"/>
          <w:szCs w:val="28"/>
        </w:rPr>
        <w:t>мах собственности.</w:t>
      </w:r>
    </w:p>
    <w:p w:rsidR="00A64942" w:rsidRPr="00B10C46" w:rsidRDefault="00A64942" w:rsidP="00A64942">
      <w:pPr>
        <w:widowControl w:val="0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/>
          <w:sz w:val="28"/>
          <w:szCs w:val="28"/>
        </w:rPr>
        <w:t>Распределение ответственности в различных организационно-правовых формах собс</w:t>
      </w:r>
      <w:r w:rsidRPr="00B10C46">
        <w:rPr>
          <w:rFonts w:ascii="XO Thames" w:hAnsi="XO Thames"/>
          <w:sz w:val="28"/>
          <w:szCs w:val="28"/>
        </w:rPr>
        <w:t>т</w:t>
      </w:r>
      <w:r w:rsidRPr="00B10C46">
        <w:rPr>
          <w:rFonts w:ascii="XO Thames" w:hAnsi="XO Thames"/>
          <w:sz w:val="28"/>
          <w:szCs w:val="28"/>
        </w:rPr>
        <w:t>венности.</w:t>
      </w:r>
    </w:p>
    <w:p w:rsidR="00A64942" w:rsidRPr="00B10C46" w:rsidRDefault="00A64942" w:rsidP="00A64942">
      <w:pPr>
        <w:widowControl w:val="0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/>
          <w:sz w:val="28"/>
          <w:szCs w:val="28"/>
        </w:rPr>
        <w:t>Распределение прибыли, дивидендная политика в различных о</w:t>
      </w:r>
      <w:r w:rsidRPr="00B10C46">
        <w:rPr>
          <w:rFonts w:ascii="XO Thames" w:hAnsi="XO Thames"/>
          <w:sz w:val="28"/>
          <w:szCs w:val="28"/>
        </w:rPr>
        <w:t>р</w:t>
      </w:r>
      <w:r w:rsidRPr="00B10C46">
        <w:rPr>
          <w:rFonts w:ascii="XO Thames" w:hAnsi="XO Thames"/>
          <w:sz w:val="28"/>
          <w:szCs w:val="28"/>
        </w:rPr>
        <w:t>ганиз</w:t>
      </w:r>
      <w:r w:rsidRPr="00B10C46">
        <w:rPr>
          <w:rFonts w:ascii="XO Thames" w:hAnsi="XO Thames"/>
          <w:sz w:val="28"/>
          <w:szCs w:val="28"/>
        </w:rPr>
        <w:t>а</w:t>
      </w:r>
      <w:r w:rsidRPr="00B10C46">
        <w:rPr>
          <w:rFonts w:ascii="XO Thames" w:hAnsi="XO Thames"/>
          <w:sz w:val="28"/>
          <w:szCs w:val="28"/>
        </w:rPr>
        <w:t>ционно-правовых формах собственности.</w:t>
      </w:r>
    </w:p>
    <w:p w:rsidR="00A64942" w:rsidRPr="00B10C46" w:rsidRDefault="00A64942" w:rsidP="00A64942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С помощью, каких </w:t>
      </w:r>
      <w:r w:rsidRPr="00B10C46">
        <w:rPr>
          <w:rFonts w:ascii="XO Thames" w:hAnsi="XO Thames"/>
          <w:sz w:val="28"/>
          <w:szCs w:val="28"/>
        </w:rPr>
        <w:t>информационных систем и цифровых серв</w:t>
      </w:r>
      <w:r w:rsidRPr="00B10C46">
        <w:rPr>
          <w:rFonts w:ascii="XO Thames" w:hAnsi="XO Thames"/>
          <w:sz w:val="28"/>
          <w:szCs w:val="28"/>
        </w:rPr>
        <w:t>и</w:t>
      </w:r>
      <w:r w:rsidRPr="00B10C46">
        <w:rPr>
          <w:rFonts w:ascii="XO Thames" w:hAnsi="XO Thames"/>
          <w:sz w:val="28"/>
          <w:szCs w:val="28"/>
        </w:rPr>
        <w:t>сов можно найти и проанализировать информацию о финансовых результатах, активах, пассивах, основных показателях финанс</w:t>
      </w:r>
      <w:r w:rsidRPr="00B10C46">
        <w:rPr>
          <w:rFonts w:ascii="XO Thames" w:hAnsi="XO Thames"/>
          <w:sz w:val="28"/>
          <w:szCs w:val="28"/>
        </w:rPr>
        <w:t>о</w:t>
      </w:r>
      <w:r w:rsidRPr="00B10C46">
        <w:rPr>
          <w:rFonts w:ascii="XO Thames" w:hAnsi="XO Thames"/>
          <w:sz w:val="28"/>
          <w:szCs w:val="28"/>
        </w:rPr>
        <w:t>вого состояния организаций? Какие программные продукты и сервисы есть для проведения анализа?</w:t>
      </w:r>
    </w:p>
    <w:p w:rsidR="00A64942" w:rsidRPr="00B10C46" w:rsidRDefault="00A64942" w:rsidP="00A64942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Как интерпретировать и </w:t>
      </w:r>
      <w:proofErr w:type="gramStart"/>
      <w:r w:rsidRPr="00B10C46">
        <w:rPr>
          <w:rFonts w:ascii="XO Thames" w:hAnsi="XO Thames" w:cs="TimesNewRomanPS-BoldMT"/>
          <w:sz w:val="28"/>
          <w:szCs w:val="28"/>
          <w:lang w:bidi="mr-IN"/>
        </w:rPr>
        <w:t>применить  результаты</w:t>
      </w:r>
      <w:proofErr w:type="gramEnd"/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 проведенного анализа для принятия организационно- управленческих, бизнес- решений?</w:t>
      </w:r>
    </w:p>
    <w:p w:rsidR="00A64942" w:rsidRPr="00B10C46" w:rsidRDefault="00A64942" w:rsidP="00A64942">
      <w:pPr>
        <w:widowControl w:val="0"/>
        <w:spacing w:after="0" w:line="240" w:lineRule="auto"/>
        <w:ind w:firstLine="709"/>
        <w:jc w:val="both"/>
        <w:rPr>
          <w:rFonts w:ascii="XO Thames" w:hAnsi="XO Thames"/>
          <w:sz w:val="28"/>
          <w:szCs w:val="28"/>
        </w:rPr>
      </w:pPr>
    </w:p>
    <w:p w:rsidR="00A64942" w:rsidRPr="00B10C46" w:rsidRDefault="00A64942" w:rsidP="00A64942">
      <w:pPr>
        <w:autoSpaceDE w:val="0"/>
        <w:autoSpaceDN w:val="0"/>
        <w:adjustRightInd w:val="0"/>
        <w:spacing w:after="0" w:line="240" w:lineRule="auto"/>
        <w:ind w:firstLine="709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Тема 3. </w:t>
      </w:r>
      <w:r w:rsidRPr="00B10C46">
        <w:rPr>
          <w:rFonts w:ascii="XO Thames" w:hAnsi="XO Thames"/>
          <w:bCs/>
          <w:sz w:val="28"/>
          <w:szCs w:val="28"/>
        </w:rPr>
        <w:t>Финансы некоммерческих организ</w:t>
      </w:r>
      <w:r w:rsidRPr="00B10C46">
        <w:rPr>
          <w:rFonts w:ascii="XO Thames" w:hAnsi="XO Thames"/>
          <w:bCs/>
          <w:sz w:val="28"/>
          <w:szCs w:val="28"/>
        </w:rPr>
        <w:t>а</w:t>
      </w:r>
      <w:r w:rsidRPr="00B10C46">
        <w:rPr>
          <w:rFonts w:ascii="XO Thames" w:hAnsi="XO Thames"/>
          <w:bCs/>
          <w:sz w:val="28"/>
          <w:szCs w:val="28"/>
        </w:rPr>
        <w:t>ций</w:t>
      </w:r>
    </w:p>
    <w:p w:rsidR="00A64942" w:rsidRPr="00B10C46" w:rsidRDefault="00A64942" w:rsidP="00A6494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XO Thames" w:hAnsi="XO Thames" w:cs="TimesNewRomanPS-BoldMT"/>
          <w:sz w:val="12"/>
          <w:szCs w:val="12"/>
          <w:lang w:bidi="mr-IN"/>
        </w:rPr>
      </w:pPr>
    </w:p>
    <w:p w:rsidR="00A64942" w:rsidRPr="00B10C46" w:rsidRDefault="00A64942" w:rsidP="00A64942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>Источники формирования финансовых ресурсов некоммерческих орг</w:t>
      </w:r>
      <w:r w:rsidRPr="00B10C46">
        <w:rPr>
          <w:rFonts w:ascii="XO Thames" w:hAnsi="XO Thames" w:cs="TimesNewRomanPS-BoldMT"/>
          <w:sz w:val="28"/>
          <w:szCs w:val="28"/>
          <w:lang w:bidi="mr-IN"/>
        </w:rPr>
        <w:t>а</w:t>
      </w: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низаций. </w:t>
      </w:r>
    </w:p>
    <w:p w:rsidR="00A64942" w:rsidRPr="00B10C46" w:rsidRDefault="00A64942" w:rsidP="00A64942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>Значение развития платных услуг, гран</w:t>
      </w:r>
      <w:r w:rsidRPr="00B10C46">
        <w:rPr>
          <w:rFonts w:ascii="XO Thames" w:hAnsi="XO Thames" w:cs="TimesNewRomanPS-BoldMT"/>
          <w:sz w:val="28"/>
          <w:szCs w:val="28"/>
          <w:lang w:bidi="mr-IN"/>
        </w:rPr>
        <w:t>и</w:t>
      </w:r>
      <w:r w:rsidRPr="00B10C46">
        <w:rPr>
          <w:rFonts w:ascii="XO Thames" w:hAnsi="XO Thames" w:cs="TimesNewRomanPS-BoldMT"/>
          <w:sz w:val="28"/>
          <w:szCs w:val="28"/>
          <w:lang w:bidi="mr-IN"/>
        </w:rPr>
        <w:t>цы их применения.</w:t>
      </w:r>
    </w:p>
    <w:p w:rsidR="00A64942" w:rsidRPr="00B10C46" w:rsidRDefault="00A64942" w:rsidP="00A64942">
      <w:pPr>
        <w:autoSpaceDE w:val="0"/>
        <w:autoSpaceDN w:val="0"/>
        <w:adjustRightInd w:val="0"/>
        <w:spacing w:after="0" w:line="240" w:lineRule="auto"/>
        <w:ind w:firstLine="709"/>
        <w:rPr>
          <w:rFonts w:ascii="XO Thames" w:hAnsi="XO Thames" w:cs="TimesNewRomanPS-BoldMT"/>
          <w:sz w:val="28"/>
          <w:szCs w:val="28"/>
          <w:lang w:bidi="mr-IN"/>
        </w:rPr>
      </w:pPr>
    </w:p>
    <w:p w:rsidR="00A64942" w:rsidRPr="00B10C46" w:rsidRDefault="00A64942" w:rsidP="00A64942">
      <w:pPr>
        <w:widowControl w:val="0"/>
        <w:spacing w:after="0" w:line="240" w:lineRule="auto"/>
        <w:ind w:firstLine="709"/>
        <w:jc w:val="both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/>
          <w:sz w:val="28"/>
          <w:szCs w:val="28"/>
        </w:rPr>
        <w:t>Тема 4. Финансы государственных и муниципальных организ</w:t>
      </w:r>
      <w:r w:rsidRPr="00B10C46">
        <w:rPr>
          <w:rFonts w:ascii="XO Thames" w:hAnsi="XO Thames"/>
          <w:sz w:val="28"/>
          <w:szCs w:val="28"/>
        </w:rPr>
        <w:t>а</w:t>
      </w:r>
      <w:r w:rsidRPr="00B10C46">
        <w:rPr>
          <w:rFonts w:ascii="XO Thames" w:hAnsi="XO Thames"/>
          <w:sz w:val="28"/>
          <w:szCs w:val="28"/>
        </w:rPr>
        <w:t xml:space="preserve">ций </w:t>
      </w:r>
    </w:p>
    <w:p w:rsidR="00A64942" w:rsidRPr="00B10C46" w:rsidRDefault="00A64942" w:rsidP="00A64942">
      <w:pPr>
        <w:widowControl w:val="0"/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/>
          <w:iCs/>
          <w:sz w:val="28"/>
          <w:szCs w:val="28"/>
        </w:rPr>
        <w:t xml:space="preserve">Роль финансов в разгосударствлении собственности </w:t>
      </w:r>
      <w:r w:rsidRPr="00B10C46">
        <w:rPr>
          <w:rFonts w:ascii="XO Thames" w:hAnsi="XO Thames"/>
          <w:sz w:val="28"/>
          <w:szCs w:val="28"/>
        </w:rPr>
        <w:t>для повыш</w:t>
      </w:r>
      <w:r w:rsidRPr="00B10C46">
        <w:rPr>
          <w:rFonts w:ascii="XO Thames" w:hAnsi="XO Thames"/>
          <w:sz w:val="28"/>
          <w:szCs w:val="28"/>
        </w:rPr>
        <w:t>е</w:t>
      </w:r>
      <w:r w:rsidRPr="00B10C46">
        <w:rPr>
          <w:rFonts w:ascii="XO Thames" w:hAnsi="XO Thames"/>
          <w:sz w:val="28"/>
          <w:szCs w:val="28"/>
        </w:rPr>
        <w:t>ния эффе</w:t>
      </w:r>
      <w:r w:rsidRPr="00B10C46">
        <w:rPr>
          <w:rFonts w:ascii="XO Thames" w:hAnsi="XO Thames"/>
          <w:sz w:val="28"/>
          <w:szCs w:val="28"/>
        </w:rPr>
        <w:t>к</w:t>
      </w:r>
      <w:r w:rsidRPr="00B10C46">
        <w:rPr>
          <w:rFonts w:ascii="XO Thames" w:hAnsi="XO Thames"/>
          <w:sz w:val="28"/>
          <w:szCs w:val="28"/>
        </w:rPr>
        <w:t xml:space="preserve">тивности и приватизации предприятий. </w:t>
      </w:r>
    </w:p>
    <w:p w:rsidR="00A64942" w:rsidRPr="00B10C46" w:rsidRDefault="00A64942" w:rsidP="00A64942">
      <w:pPr>
        <w:widowControl w:val="0"/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/>
          <w:sz w:val="28"/>
          <w:szCs w:val="28"/>
        </w:rPr>
        <w:t>Значение разгосударствления собственности для повышения э</w:t>
      </w:r>
      <w:r w:rsidRPr="00B10C46">
        <w:rPr>
          <w:rFonts w:ascii="XO Thames" w:hAnsi="XO Thames"/>
          <w:sz w:val="28"/>
          <w:szCs w:val="28"/>
        </w:rPr>
        <w:t>ф</w:t>
      </w:r>
      <w:r w:rsidRPr="00B10C46">
        <w:rPr>
          <w:rFonts w:ascii="XO Thames" w:hAnsi="XO Thames"/>
          <w:sz w:val="28"/>
          <w:szCs w:val="28"/>
        </w:rPr>
        <w:t>фективности экономики и роста финанс</w:t>
      </w:r>
      <w:r w:rsidRPr="00B10C46">
        <w:rPr>
          <w:rFonts w:ascii="XO Thames" w:hAnsi="XO Thames"/>
          <w:sz w:val="28"/>
          <w:szCs w:val="28"/>
        </w:rPr>
        <w:t>о</w:t>
      </w:r>
      <w:r w:rsidRPr="00B10C46">
        <w:rPr>
          <w:rFonts w:ascii="XO Thames" w:hAnsi="XO Thames"/>
          <w:sz w:val="28"/>
          <w:szCs w:val="28"/>
        </w:rPr>
        <w:t>вых ресурсов.</w:t>
      </w:r>
    </w:p>
    <w:p w:rsidR="00A64942" w:rsidRPr="00B10C46" w:rsidRDefault="00A64942" w:rsidP="00A64942">
      <w:pPr>
        <w:widowControl w:val="0"/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XO Thames" w:hAnsi="XO Thames"/>
          <w:iCs/>
          <w:sz w:val="28"/>
          <w:szCs w:val="28"/>
        </w:rPr>
      </w:pPr>
      <w:r w:rsidRPr="00B10C46">
        <w:rPr>
          <w:rFonts w:ascii="XO Thames" w:hAnsi="XO Thames"/>
          <w:iCs/>
          <w:sz w:val="28"/>
          <w:szCs w:val="28"/>
        </w:rPr>
        <w:t>Влияние форм собственности и организационно-правовых форм хозяйствования, отраслевых особенностей на организацию фина</w:t>
      </w:r>
      <w:r w:rsidRPr="00B10C46">
        <w:rPr>
          <w:rFonts w:ascii="XO Thames" w:hAnsi="XO Thames"/>
          <w:iCs/>
          <w:sz w:val="28"/>
          <w:szCs w:val="28"/>
        </w:rPr>
        <w:t>н</w:t>
      </w:r>
      <w:r w:rsidRPr="00B10C46">
        <w:rPr>
          <w:rFonts w:ascii="XO Thames" w:hAnsi="XO Thames"/>
          <w:iCs/>
          <w:sz w:val="28"/>
          <w:szCs w:val="28"/>
        </w:rPr>
        <w:t>сов.</w:t>
      </w:r>
    </w:p>
    <w:p w:rsidR="00A64942" w:rsidRPr="00B10C46" w:rsidRDefault="00A64942" w:rsidP="00A64942">
      <w:pPr>
        <w:widowControl w:val="0"/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/>
          <w:sz w:val="28"/>
          <w:szCs w:val="28"/>
        </w:rPr>
        <w:t xml:space="preserve">Влияние на организацию финансов форм собственности и </w:t>
      </w:r>
      <w:r w:rsidRPr="00B10C46">
        <w:rPr>
          <w:rFonts w:ascii="XO Thames" w:hAnsi="XO Thames"/>
          <w:sz w:val="28"/>
          <w:szCs w:val="28"/>
        </w:rPr>
        <w:lastRenderedPageBreak/>
        <w:t>орг</w:t>
      </w:r>
      <w:r w:rsidRPr="00B10C46">
        <w:rPr>
          <w:rFonts w:ascii="XO Thames" w:hAnsi="XO Thames"/>
          <w:sz w:val="28"/>
          <w:szCs w:val="28"/>
        </w:rPr>
        <w:t>а</w:t>
      </w:r>
      <w:r w:rsidRPr="00B10C46">
        <w:rPr>
          <w:rFonts w:ascii="XO Thames" w:hAnsi="XO Thames"/>
          <w:sz w:val="28"/>
          <w:szCs w:val="28"/>
        </w:rPr>
        <w:t>низац</w:t>
      </w:r>
      <w:r w:rsidRPr="00B10C46">
        <w:rPr>
          <w:rFonts w:ascii="XO Thames" w:hAnsi="XO Thames"/>
          <w:sz w:val="28"/>
          <w:szCs w:val="28"/>
        </w:rPr>
        <w:t>и</w:t>
      </w:r>
      <w:r w:rsidRPr="00B10C46">
        <w:rPr>
          <w:rFonts w:ascii="XO Thames" w:hAnsi="XO Thames"/>
          <w:sz w:val="28"/>
          <w:szCs w:val="28"/>
        </w:rPr>
        <w:t xml:space="preserve">онно-правовых форм хозяйствования. </w:t>
      </w:r>
    </w:p>
    <w:p w:rsidR="00A64942" w:rsidRPr="00B10C46" w:rsidRDefault="00A64942" w:rsidP="00A64942">
      <w:pPr>
        <w:widowControl w:val="0"/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/>
          <w:sz w:val="28"/>
          <w:szCs w:val="28"/>
        </w:rPr>
        <w:t>Специфика финансовых отношений, возникающих в процессе с</w:t>
      </w:r>
      <w:r w:rsidRPr="00B10C46">
        <w:rPr>
          <w:rFonts w:ascii="XO Thames" w:hAnsi="XO Thames"/>
          <w:sz w:val="28"/>
          <w:szCs w:val="28"/>
        </w:rPr>
        <w:t>о</w:t>
      </w:r>
      <w:r w:rsidRPr="00B10C46">
        <w:rPr>
          <w:rFonts w:ascii="XO Thames" w:hAnsi="XO Thames"/>
          <w:sz w:val="28"/>
          <w:szCs w:val="28"/>
        </w:rPr>
        <w:t>здания, функционирования и ликвидации государственных, казенных, акци</w:t>
      </w:r>
      <w:r w:rsidRPr="00B10C46">
        <w:rPr>
          <w:rFonts w:ascii="XO Thames" w:hAnsi="XO Thames"/>
          <w:sz w:val="28"/>
          <w:szCs w:val="28"/>
        </w:rPr>
        <w:t>о</w:t>
      </w:r>
      <w:r w:rsidRPr="00B10C46">
        <w:rPr>
          <w:rFonts w:ascii="XO Thames" w:hAnsi="XO Thames"/>
          <w:sz w:val="28"/>
          <w:szCs w:val="28"/>
        </w:rPr>
        <w:t>нерных, кооперативных и других предприятий.</w:t>
      </w:r>
    </w:p>
    <w:p w:rsidR="00A64942" w:rsidRPr="00B10C46" w:rsidRDefault="00A64942" w:rsidP="00A64942">
      <w:pPr>
        <w:autoSpaceDE w:val="0"/>
        <w:autoSpaceDN w:val="0"/>
        <w:adjustRightInd w:val="0"/>
        <w:spacing w:after="0" w:line="240" w:lineRule="auto"/>
        <w:ind w:firstLine="709"/>
        <w:rPr>
          <w:rFonts w:ascii="XO Thames" w:hAnsi="XO Thames" w:cs="TimesNewRomanPS-BoldMT"/>
          <w:sz w:val="28"/>
          <w:szCs w:val="28"/>
          <w:lang w:bidi="mr-IN"/>
        </w:rPr>
      </w:pPr>
    </w:p>
    <w:p w:rsidR="00A64942" w:rsidRPr="00B10C46" w:rsidRDefault="00A64942" w:rsidP="00A64942">
      <w:pPr>
        <w:widowControl w:val="0"/>
        <w:spacing w:after="0" w:line="240" w:lineRule="auto"/>
        <w:ind w:firstLine="709"/>
        <w:jc w:val="center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Раздел 4. </w:t>
      </w:r>
      <w:r w:rsidRPr="00B10C46">
        <w:rPr>
          <w:rFonts w:ascii="XO Thames" w:hAnsi="XO Thames"/>
          <w:sz w:val="28"/>
          <w:szCs w:val="28"/>
        </w:rPr>
        <w:t>Денежно-кредитная система</w:t>
      </w:r>
    </w:p>
    <w:p w:rsidR="00A64942" w:rsidRPr="00B10C46" w:rsidRDefault="00A64942" w:rsidP="00A64942">
      <w:pPr>
        <w:widowControl w:val="0"/>
        <w:spacing w:after="0" w:line="240" w:lineRule="auto"/>
        <w:ind w:firstLine="709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/>
          <w:sz w:val="28"/>
          <w:szCs w:val="28"/>
        </w:rPr>
        <w:t>Тема 1.  Деньги и их роль в экономике</w:t>
      </w:r>
    </w:p>
    <w:p w:rsidR="00A64942" w:rsidRPr="00B10C46" w:rsidRDefault="00A64942" w:rsidP="00A64942">
      <w:pPr>
        <w:widowControl w:val="0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/>
          <w:sz w:val="28"/>
          <w:szCs w:val="28"/>
        </w:rPr>
        <w:t xml:space="preserve">Происхождение денег и их роль в экономике. </w:t>
      </w:r>
    </w:p>
    <w:p w:rsidR="00A64942" w:rsidRPr="00B10C46" w:rsidRDefault="00A64942" w:rsidP="00A64942">
      <w:pPr>
        <w:widowControl w:val="0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/>
          <w:sz w:val="28"/>
          <w:szCs w:val="28"/>
        </w:rPr>
        <w:t>С</w:t>
      </w:r>
      <w:r w:rsidRPr="00B10C46">
        <w:rPr>
          <w:rFonts w:ascii="XO Thames" w:hAnsi="XO Thames"/>
          <w:sz w:val="28"/>
          <w:szCs w:val="28"/>
        </w:rPr>
        <w:t>о</w:t>
      </w:r>
      <w:r w:rsidRPr="00B10C46">
        <w:rPr>
          <w:rFonts w:ascii="XO Thames" w:hAnsi="XO Thames"/>
          <w:sz w:val="28"/>
          <w:szCs w:val="28"/>
        </w:rPr>
        <w:t>держание функций денег и их роль.</w:t>
      </w:r>
    </w:p>
    <w:p w:rsidR="00A64942" w:rsidRPr="00B10C46" w:rsidRDefault="00A64942" w:rsidP="00A64942">
      <w:pPr>
        <w:widowControl w:val="0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/>
          <w:sz w:val="28"/>
          <w:szCs w:val="28"/>
        </w:rPr>
        <w:t xml:space="preserve">Особенности современного подхода выделению функций денег; трансформация понятия «мировые деньги». </w:t>
      </w:r>
    </w:p>
    <w:p w:rsidR="00A64942" w:rsidRPr="00B10C46" w:rsidRDefault="00A64942" w:rsidP="00A64942">
      <w:pPr>
        <w:widowControl w:val="0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/>
          <w:sz w:val="28"/>
          <w:szCs w:val="28"/>
        </w:rPr>
        <w:t xml:space="preserve">Классификация форм и видов денег. </w:t>
      </w:r>
    </w:p>
    <w:p w:rsidR="00A64942" w:rsidRPr="00B10C46" w:rsidRDefault="00A64942" w:rsidP="00A64942">
      <w:pPr>
        <w:widowControl w:val="0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/>
          <w:sz w:val="28"/>
          <w:szCs w:val="28"/>
        </w:rPr>
        <w:t>Формы денег: полноценные и неполноценные деньги</w:t>
      </w:r>
    </w:p>
    <w:p w:rsidR="00A64942" w:rsidRPr="00B10C46" w:rsidRDefault="00A64942" w:rsidP="00A64942">
      <w:pPr>
        <w:widowControl w:val="0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/>
          <w:sz w:val="28"/>
          <w:szCs w:val="28"/>
        </w:rPr>
        <w:t xml:space="preserve">Виды денег: наличные и безналичные; фидуциарные (кредитные) деньги и </w:t>
      </w:r>
      <w:proofErr w:type="spellStart"/>
      <w:r w:rsidRPr="00B10C46">
        <w:rPr>
          <w:rFonts w:ascii="XO Thames" w:hAnsi="XO Thames"/>
          <w:sz w:val="28"/>
          <w:szCs w:val="28"/>
        </w:rPr>
        <w:t>декретивные</w:t>
      </w:r>
      <w:proofErr w:type="spellEnd"/>
      <w:r w:rsidRPr="00B10C46">
        <w:rPr>
          <w:rFonts w:ascii="XO Thames" w:hAnsi="XO Thames"/>
          <w:sz w:val="28"/>
          <w:szCs w:val="28"/>
        </w:rPr>
        <w:t xml:space="preserve"> (бумажные) деньги; </w:t>
      </w:r>
      <w:proofErr w:type="spellStart"/>
      <w:r w:rsidRPr="00B10C46">
        <w:rPr>
          <w:rFonts w:ascii="XO Thames" w:hAnsi="XO Thames"/>
          <w:sz w:val="28"/>
          <w:szCs w:val="28"/>
        </w:rPr>
        <w:t>квази-</w:t>
      </w:r>
      <w:proofErr w:type="gramStart"/>
      <w:r w:rsidRPr="00B10C46">
        <w:rPr>
          <w:rFonts w:ascii="XO Thames" w:hAnsi="XO Thames"/>
          <w:sz w:val="28"/>
          <w:szCs w:val="28"/>
        </w:rPr>
        <w:t>деньги;демонетизация</w:t>
      </w:r>
      <w:proofErr w:type="spellEnd"/>
      <w:proofErr w:type="gramEnd"/>
      <w:r w:rsidRPr="00B10C46">
        <w:rPr>
          <w:rFonts w:ascii="XO Thames" w:hAnsi="XO Thames"/>
          <w:sz w:val="28"/>
          <w:szCs w:val="28"/>
        </w:rPr>
        <w:t xml:space="preserve"> зол</w:t>
      </w:r>
      <w:r w:rsidRPr="00B10C46">
        <w:rPr>
          <w:rFonts w:ascii="XO Thames" w:hAnsi="XO Thames"/>
          <w:sz w:val="28"/>
          <w:szCs w:val="28"/>
        </w:rPr>
        <w:t>о</w:t>
      </w:r>
      <w:r w:rsidRPr="00B10C46">
        <w:rPr>
          <w:rFonts w:ascii="XO Thames" w:hAnsi="XO Thames"/>
          <w:sz w:val="28"/>
          <w:szCs w:val="28"/>
        </w:rPr>
        <w:t xml:space="preserve">та и </w:t>
      </w:r>
      <w:proofErr w:type="spellStart"/>
      <w:r w:rsidRPr="00B10C46">
        <w:rPr>
          <w:rFonts w:ascii="XO Thames" w:hAnsi="XO Thames"/>
          <w:sz w:val="28"/>
          <w:szCs w:val="28"/>
        </w:rPr>
        <w:t>дем</w:t>
      </w:r>
      <w:r w:rsidRPr="00B10C46">
        <w:rPr>
          <w:rFonts w:ascii="XO Thames" w:hAnsi="XO Thames"/>
          <w:sz w:val="28"/>
          <w:szCs w:val="28"/>
        </w:rPr>
        <w:t>а</w:t>
      </w:r>
      <w:r w:rsidRPr="00B10C46">
        <w:rPr>
          <w:rFonts w:ascii="XO Thames" w:hAnsi="XO Thames"/>
          <w:sz w:val="28"/>
          <w:szCs w:val="28"/>
        </w:rPr>
        <w:t>терилизация</w:t>
      </w:r>
      <w:proofErr w:type="spellEnd"/>
      <w:r w:rsidRPr="00B10C46">
        <w:rPr>
          <w:rFonts w:ascii="XO Thames" w:hAnsi="XO Thames"/>
          <w:sz w:val="28"/>
          <w:szCs w:val="28"/>
        </w:rPr>
        <w:t xml:space="preserve"> денег.</w:t>
      </w:r>
    </w:p>
    <w:p w:rsidR="00A64942" w:rsidRPr="00B10C46" w:rsidRDefault="00A64942" w:rsidP="00A64942">
      <w:pPr>
        <w:widowControl w:val="0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/>
          <w:sz w:val="28"/>
          <w:szCs w:val="28"/>
        </w:rPr>
        <w:t>С помощью, каких информационных систем и цифровых серв</w:t>
      </w:r>
      <w:r w:rsidRPr="00B10C46">
        <w:rPr>
          <w:rFonts w:ascii="XO Thames" w:hAnsi="XO Thames"/>
          <w:sz w:val="28"/>
          <w:szCs w:val="28"/>
        </w:rPr>
        <w:t>и</w:t>
      </w:r>
      <w:r w:rsidRPr="00B10C46">
        <w:rPr>
          <w:rFonts w:ascii="XO Thames" w:hAnsi="XO Thames"/>
          <w:sz w:val="28"/>
          <w:szCs w:val="28"/>
        </w:rPr>
        <w:t xml:space="preserve">сов можно найти и проанализировать информацию о </w:t>
      </w:r>
      <w:proofErr w:type="spellStart"/>
      <w:r w:rsidRPr="00B10C46">
        <w:rPr>
          <w:rFonts w:ascii="XO Thames" w:hAnsi="XO Thames"/>
          <w:sz w:val="28"/>
          <w:szCs w:val="28"/>
        </w:rPr>
        <w:t>состнии</w:t>
      </w:r>
      <w:proofErr w:type="spellEnd"/>
      <w:r w:rsidRPr="00B10C46">
        <w:rPr>
          <w:rFonts w:ascii="XO Thames" w:hAnsi="XO Thames"/>
          <w:sz w:val="28"/>
          <w:szCs w:val="28"/>
        </w:rPr>
        <w:t xml:space="preserve"> денежной ма</w:t>
      </w:r>
      <w:r w:rsidRPr="00B10C46">
        <w:rPr>
          <w:rFonts w:ascii="XO Thames" w:hAnsi="XO Thames"/>
          <w:sz w:val="28"/>
          <w:szCs w:val="28"/>
        </w:rPr>
        <w:t>с</w:t>
      </w:r>
      <w:r w:rsidRPr="00B10C46">
        <w:rPr>
          <w:rFonts w:ascii="XO Thames" w:hAnsi="XO Thames"/>
          <w:sz w:val="28"/>
          <w:szCs w:val="28"/>
        </w:rPr>
        <w:t>сы, денежного обращения?</w:t>
      </w:r>
    </w:p>
    <w:p w:rsidR="00A64942" w:rsidRPr="00B10C46" w:rsidRDefault="00A64942" w:rsidP="00A64942">
      <w:pPr>
        <w:widowControl w:val="0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/>
          <w:sz w:val="28"/>
          <w:szCs w:val="28"/>
        </w:rPr>
        <w:t xml:space="preserve">Как интерпретировать и </w:t>
      </w:r>
      <w:proofErr w:type="gramStart"/>
      <w:r w:rsidRPr="00B10C46">
        <w:rPr>
          <w:rFonts w:ascii="XO Thames" w:hAnsi="XO Thames"/>
          <w:sz w:val="28"/>
          <w:szCs w:val="28"/>
        </w:rPr>
        <w:t>применить  результаты</w:t>
      </w:r>
      <w:proofErr w:type="gramEnd"/>
      <w:r w:rsidRPr="00B10C46">
        <w:rPr>
          <w:rFonts w:ascii="XO Thames" w:hAnsi="XO Thames"/>
          <w:sz w:val="28"/>
          <w:szCs w:val="28"/>
        </w:rPr>
        <w:t xml:space="preserve"> проведенного анализа для принятия организационно- управленческих, би</w:t>
      </w:r>
      <w:r w:rsidRPr="00B10C46">
        <w:rPr>
          <w:rFonts w:ascii="XO Thames" w:hAnsi="XO Thames"/>
          <w:sz w:val="28"/>
          <w:szCs w:val="28"/>
        </w:rPr>
        <w:t>з</w:t>
      </w:r>
      <w:r w:rsidRPr="00B10C46">
        <w:rPr>
          <w:rFonts w:ascii="XO Thames" w:hAnsi="XO Thames"/>
          <w:sz w:val="28"/>
          <w:szCs w:val="28"/>
        </w:rPr>
        <w:t>нес- решений?</w:t>
      </w:r>
    </w:p>
    <w:p w:rsidR="00A64942" w:rsidRPr="00B10C46" w:rsidRDefault="00A64942" w:rsidP="00A64942">
      <w:pPr>
        <w:widowControl w:val="0"/>
        <w:spacing w:after="0" w:line="240" w:lineRule="auto"/>
        <w:ind w:firstLine="709"/>
        <w:jc w:val="both"/>
        <w:rPr>
          <w:rFonts w:ascii="XO Thames" w:hAnsi="XO Thames"/>
          <w:sz w:val="28"/>
          <w:szCs w:val="28"/>
        </w:rPr>
      </w:pPr>
    </w:p>
    <w:p w:rsidR="00A64942" w:rsidRPr="00B10C46" w:rsidRDefault="00A64942" w:rsidP="00A64942">
      <w:pPr>
        <w:widowControl w:val="0"/>
        <w:spacing w:after="0" w:line="240" w:lineRule="auto"/>
        <w:ind w:firstLine="709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/>
          <w:sz w:val="28"/>
          <w:szCs w:val="28"/>
        </w:rPr>
        <w:t>Тема 2. Банковская система РФ</w:t>
      </w:r>
    </w:p>
    <w:p w:rsidR="00A64942" w:rsidRPr="00B10C46" w:rsidRDefault="00A64942" w:rsidP="00A64942">
      <w:pPr>
        <w:widowControl w:val="0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/>
          <w:sz w:val="28"/>
          <w:szCs w:val="28"/>
        </w:rPr>
        <w:t xml:space="preserve">Кредитная система страны и ее роль в экономике. </w:t>
      </w:r>
    </w:p>
    <w:p w:rsidR="00A64942" w:rsidRPr="00B10C46" w:rsidRDefault="00A64942" w:rsidP="00A64942">
      <w:pPr>
        <w:widowControl w:val="0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/>
          <w:sz w:val="28"/>
          <w:szCs w:val="28"/>
        </w:rPr>
        <w:t>Понятие «кредитная система»; структура кредитной системы (фундаментальный блок, организационный блок, регулирующих блок).</w:t>
      </w:r>
    </w:p>
    <w:p w:rsidR="00A64942" w:rsidRPr="00B10C46" w:rsidRDefault="00A64942" w:rsidP="00A64942">
      <w:pPr>
        <w:widowControl w:val="0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/>
          <w:sz w:val="28"/>
          <w:szCs w:val="28"/>
        </w:rPr>
        <w:t>Централизованная кредитная система; рыночная кредитная с</w:t>
      </w:r>
      <w:r w:rsidRPr="00B10C46">
        <w:rPr>
          <w:rFonts w:ascii="XO Thames" w:hAnsi="XO Thames"/>
          <w:sz w:val="28"/>
          <w:szCs w:val="28"/>
        </w:rPr>
        <w:t>и</w:t>
      </w:r>
      <w:r w:rsidRPr="00B10C46">
        <w:rPr>
          <w:rFonts w:ascii="XO Thames" w:hAnsi="XO Thames"/>
          <w:sz w:val="28"/>
          <w:szCs w:val="28"/>
        </w:rPr>
        <w:t xml:space="preserve">стема; кредитная система переходного периода.  </w:t>
      </w:r>
    </w:p>
    <w:p w:rsidR="00A64942" w:rsidRPr="00B10C46" w:rsidRDefault="00A64942" w:rsidP="00A64942">
      <w:pPr>
        <w:widowControl w:val="0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/>
          <w:sz w:val="28"/>
          <w:szCs w:val="28"/>
        </w:rPr>
        <w:t>Банковская система как составная часть кредитной системы стр</w:t>
      </w:r>
      <w:r w:rsidRPr="00B10C46">
        <w:rPr>
          <w:rFonts w:ascii="XO Thames" w:hAnsi="XO Thames"/>
          <w:sz w:val="28"/>
          <w:szCs w:val="28"/>
        </w:rPr>
        <w:t>а</w:t>
      </w:r>
      <w:r w:rsidRPr="00B10C46">
        <w:rPr>
          <w:rFonts w:ascii="XO Thames" w:hAnsi="XO Thames"/>
          <w:sz w:val="28"/>
          <w:szCs w:val="28"/>
        </w:rPr>
        <w:t>ны.</w:t>
      </w:r>
    </w:p>
    <w:p w:rsidR="00A64942" w:rsidRPr="00B10C46" w:rsidRDefault="00A64942" w:rsidP="00A64942">
      <w:pPr>
        <w:widowControl w:val="0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/>
          <w:sz w:val="28"/>
          <w:szCs w:val="28"/>
        </w:rPr>
        <w:t>Понятие банковской системы; банк как кредитная организация, отличие банков от других видов кредитных организаций; функции банко</w:t>
      </w:r>
      <w:r w:rsidRPr="00B10C46">
        <w:rPr>
          <w:rFonts w:ascii="XO Thames" w:hAnsi="XO Thames"/>
          <w:sz w:val="28"/>
          <w:szCs w:val="28"/>
        </w:rPr>
        <w:t>в</w:t>
      </w:r>
      <w:r w:rsidRPr="00B10C46">
        <w:rPr>
          <w:rFonts w:ascii="XO Thames" w:hAnsi="XO Thames"/>
          <w:sz w:val="28"/>
          <w:szCs w:val="28"/>
        </w:rPr>
        <w:t>ской системы, структура банковской системы; взаимосвязь банковской и кредитной с</w:t>
      </w:r>
      <w:r w:rsidRPr="00B10C46">
        <w:rPr>
          <w:rFonts w:ascii="XO Thames" w:hAnsi="XO Thames"/>
          <w:sz w:val="28"/>
          <w:szCs w:val="28"/>
        </w:rPr>
        <w:t>и</w:t>
      </w:r>
      <w:r w:rsidRPr="00B10C46">
        <w:rPr>
          <w:rFonts w:ascii="XO Thames" w:hAnsi="XO Thames"/>
          <w:sz w:val="28"/>
          <w:szCs w:val="28"/>
        </w:rPr>
        <w:t xml:space="preserve">стем. </w:t>
      </w:r>
    </w:p>
    <w:p w:rsidR="00A64942" w:rsidRPr="00B10C46" w:rsidRDefault="00A64942" w:rsidP="00A64942">
      <w:pPr>
        <w:widowControl w:val="0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/>
          <w:sz w:val="28"/>
          <w:szCs w:val="28"/>
        </w:rPr>
        <w:t>Банковская система Российской Федерации.</w:t>
      </w:r>
    </w:p>
    <w:p w:rsidR="00A64942" w:rsidRPr="00B10C46" w:rsidRDefault="00A64942" w:rsidP="00A64942">
      <w:pPr>
        <w:widowControl w:val="0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/>
          <w:sz w:val="28"/>
          <w:szCs w:val="28"/>
        </w:rPr>
        <w:t>Этапы становления современной банковской системы в России, правовое регулирование банковской системы.</w:t>
      </w:r>
    </w:p>
    <w:p w:rsidR="00A64942" w:rsidRPr="00B10C46" w:rsidRDefault="00A64942" w:rsidP="00A64942">
      <w:pPr>
        <w:widowControl w:val="0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С помощью, каких </w:t>
      </w:r>
      <w:r w:rsidRPr="00B10C46">
        <w:rPr>
          <w:rFonts w:ascii="XO Thames" w:hAnsi="XO Thames"/>
          <w:sz w:val="28"/>
          <w:szCs w:val="28"/>
        </w:rPr>
        <w:t>информационных систем и цифровых серв</w:t>
      </w:r>
      <w:r w:rsidRPr="00B10C46">
        <w:rPr>
          <w:rFonts w:ascii="XO Thames" w:hAnsi="XO Thames"/>
          <w:sz w:val="28"/>
          <w:szCs w:val="28"/>
        </w:rPr>
        <w:t>и</w:t>
      </w:r>
      <w:r w:rsidRPr="00B10C46">
        <w:rPr>
          <w:rFonts w:ascii="XO Thames" w:hAnsi="XO Thames"/>
          <w:sz w:val="28"/>
          <w:szCs w:val="28"/>
        </w:rPr>
        <w:t>сов можно найти и проанализировать информацию о финансовых результ</w:t>
      </w:r>
      <w:r w:rsidRPr="00B10C46">
        <w:rPr>
          <w:rFonts w:ascii="XO Thames" w:hAnsi="XO Thames"/>
          <w:sz w:val="28"/>
          <w:szCs w:val="28"/>
        </w:rPr>
        <w:t>а</w:t>
      </w:r>
      <w:r w:rsidRPr="00B10C46">
        <w:rPr>
          <w:rFonts w:ascii="XO Thames" w:hAnsi="XO Thames"/>
          <w:sz w:val="28"/>
          <w:szCs w:val="28"/>
        </w:rPr>
        <w:t>тах, активах, пассивах, основных показателях финансового состояния орг</w:t>
      </w:r>
      <w:r w:rsidRPr="00B10C46">
        <w:rPr>
          <w:rFonts w:ascii="XO Thames" w:hAnsi="XO Thames"/>
          <w:sz w:val="28"/>
          <w:szCs w:val="28"/>
        </w:rPr>
        <w:t>а</w:t>
      </w:r>
      <w:r w:rsidRPr="00B10C46">
        <w:rPr>
          <w:rFonts w:ascii="XO Thames" w:hAnsi="XO Thames"/>
          <w:sz w:val="28"/>
          <w:szCs w:val="28"/>
        </w:rPr>
        <w:t>низаций коммерческих банков? Какие программные продукты и сервисы есть для проведения анализа?</w:t>
      </w:r>
    </w:p>
    <w:p w:rsidR="00A64942" w:rsidRPr="00B10C46" w:rsidRDefault="00A64942" w:rsidP="00A64942">
      <w:pPr>
        <w:widowControl w:val="0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С помощью, каких </w:t>
      </w:r>
      <w:r w:rsidRPr="00B10C46">
        <w:rPr>
          <w:rFonts w:ascii="XO Thames" w:hAnsi="XO Thames"/>
          <w:sz w:val="28"/>
          <w:szCs w:val="28"/>
        </w:rPr>
        <w:t>информационных систем и цифровых серв</w:t>
      </w:r>
      <w:r w:rsidRPr="00B10C46">
        <w:rPr>
          <w:rFonts w:ascii="XO Thames" w:hAnsi="XO Thames"/>
          <w:sz w:val="28"/>
          <w:szCs w:val="28"/>
        </w:rPr>
        <w:t>и</w:t>
      </w:r>
      <w:r w:rsidRPr="00B10C46">
        <w:rPr>
          <w:rFonts w:ascii="XO Thames" w:hAnsi="XO Thames"/>
          <w:sz w:val="28"/>
          <w:szCs w:val="28"/>
        </w:rPr>
        <w:t xml:space="preserve">сов можно найти и проанализировать информацию о банковских продуктах и услугах? Какие программные продукты и сервисы есть для проведения </w:t>
      </w:r>
      <w:r w:rsidRPr="00B10C46">
        <w:rPr>
          <w:rFonts w:ascii="XO Thames" w:hAnsi="XO Thames"/>
          <w:sz w:val="28"/>
          <w:szCs w:val="28"/>
        </w:rPr>
        <w:lastRenderedPageBreak/>
        <w:t>ра</w:t>
      </w:r>
      <w:r w:rsidRPr="00B10C46">
        <w:rPr>
          <w:rFonts w:ascii="XO Thames" w:hAnsi="XO Thames"/>
          <w:sz w:val="28"/>
          <w:szCs w:val="28"/>
        </w:rPr>
        <w:t>с</w:t>
      </w:r>
      <w:r w:rsidRPr="00B10C46">
        <w:rPr>
          <w:rFonts w:ascii="XO Thames" w:hAnsi="XO Thames"/>
          <w:sz w:val="28"/>
          <w:szCs w:val="28"/>
        </w:rPr>
        <w:t>четов самостоятельно?</w:t>
      </w:r>
    </w:p>
    <w:p w:rsidR="00A64942" w:rsidRPr="00B10C46" w:rsidRDefault="00A64942" w:rsidP="00A64942">
      <w:pPr>
        <w:widowControl w:val="0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Как интерпретировать и </w:t>
      </w:r>
      <w:proofErr w:type="gramStart"/>
      <w:r w:rsidRPr="00B10C46">
        <w:rPr>
          <w:rFonts w:ascii="XO Thames" w:hAnsi="XO Thames" w:cs="TimesNewRomanPS-BoldMT"/>
          <w:sz w:val="28"/>
          <w:szCs w:val="28"/>
          <w:lang w:bidi="mr-IN"/>
        </w:rPr>
        <w:t>применить  результаты</w:t>
      </w:r>
      <w:proofErr w:type="gramEnd"/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 проведенного анализа для принятия организационно-управленческих, бизнес- решений?</w:t>
      </w:r>
    </w:p>
    <w:p w:rsidR="00A64942" w:rsidRPr="00B10C46" w:rsidRDefault="00A64942" w:rsidP="00A64942">
      <w:pPr>
        <w:widowControl w:val="0"/>
        <w:spacing w:after="0" w:line="240" w:lineRule="auto"/>
        <w:ind w:firstLine="709"/>
        <w:jc w:val="both"/>
        <w:rPr>
          <w:rFonts w:ascii="XO Thames" w:hAnsi="XO Thames"/>
          <w:sz w:val="28"/>
          <w:szCs w:val="28"/>
        </w:rPr>
      </w:pPr>
    </w:p>
    <w:p w:rsidR="00A64942" w:rsidRPr="00B10C46" w:rsidRDefault="00A64942" w:rsidP="00A64942">
      <w:pPr>
        <w:widowControl w:val="0"/>
        <w:spacing w:after="0" w:line="240" w:lineRule="auto"/>
        <w:ind w:firstLine="709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/>
          <w:sz w:val="28"/>
          <w:szCs w:val="28"/>
        </w:rPr>
        <w:t>Тема 3. Кредит, его виды и роль</w:t>
      </w:r>
    </w:p>
    <w:p w:rsidR="00A64942" w:rsidRPr="00B10C46" w:rsidRDefault="00A64942" w:rsidP="00A64942">
      <w:pPr>
        <w:widowControl w:val="0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/>
          <w:sz w:val="28"/>
          <w:szCs w:val="28"/>
        </w:rPr>
        <w:t>Экономическая сущность кредита и условия возникновения кр</w:t>
      </w:r>
      <w:r w:rsidRPr="00B10C46">
        <w:rPr>
          <w:rFonts w:ascii="XO Thames" w:hAnsi="XO Thames"/>
          <w:sz w:val="28"/>
          <w:szCs w:val="28"/>
        </w:rPr>
        <w:t>е</w:t>
      </w:r>
      <w:r w:rsidRPr="00B10C46">
        <w:rPr>
          <w:rFonts w:ascii="XO Thames" w:hAnsi="XO Thames"/>
          <w:sz w:val="28"/>
          <w:szCs w:val="28"/>
        </w:rPr>
        <w:t>дита.</w:t>
      </w:r>
    </w:p>
    <w:p w:rsidR="00A64942" w:rsidRPr="00B10C46" w:rsidRDefault="00A64942" w:rsidP="00A64942">
      <w:pPr>
        <w:widowControl w:val="0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/>
          <w:sz w:val="28"/>
          <w:szCs w:val="28"/>
        </w:rPr>
        <w:t>Неравномерность кругооборота товара и капитала; сфера возни</w:t>
      </w:r>
      <w:r w:rsidRPr="00B10C46">
        <w:rPr>
          <w:rFonts w:ascii="XO Thames" w:hAnsi="XO Thames"/>
          <w:sz w:val="28"/>
          <w:szCs w:val="28"/>
        </w:rPr>
        <w:t>к</w:t>
      </w:r>
      <w:r w:rsidRPr="00B10C46">
        <w:rPr>
          <w:rFonts w:ascii="XO Thames" w:hAnsi="XO Thames"/>
          <w:sz w:val="28"/>
          <w:szCs w:val="28"/>
        </w:rPr>
        <w:t>новения кредита; функции кредита; участники кредитных отн</w:t>
      </w:r>
      <w:r w:rsidRPr="00B10C46">
        <w:rPr>
          <w:rFonts w:ascii="XO Thames" w:hAnsi="XO Thames"/>
          <w:sz w:val="28"/>
          <w:szCs w:val="28"/>
        </w:rPr>
        <w:t>о</w:t>
      </w:r>
      <w:r w:rsidRPr="00B10C46">
        <w:rPr>
          <w:rFonts w:ascii="XO Thames" w:hAnsi="XO Thames"/>
          <w:sz w:val="28"/>
          <w:szCs w:val="28"/>
        </w:rPr>
        <w:t xml:space="preserve">шений. </w:t>
      </w:r>
    </w:p>
    <w:p w:rsidR="00A64942" w:rsidRPr="00B10C46" w:rsidRDefault="00A64942" w:rsidP="00A64942">
      <w:pPr>
        <w:widowControl w:val="0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/>
          <w:sz w:val="28"/>
          <w:szCs w:val="28"/>
        </w:rPr>
        <w:t>Определение понятия «кредит», отличия кредитных и денежных отношений; юридическая трактовка понятий «кредит», «</w:t>
      </w:r>
      <w:proofErr w:type="spellStart"/>
      <w:r w:rsidRPr="00B10C46">
        <w:rPr>
          <w:rFonts w:ascii="XO Thames" w:hAnsi="XO Thames"/>
          <w:sz w:val="28"/>
          <w:szCs w:val="28"/>
        </w:rPr>
        <w:t>займ</w:t>
      </w:r>
      <w:proofErr w:type="spellEnd"/>
      <w:r w:rsidRPr="00B10C46">
        <w:rPr>
          <w:rFonts w:ascii="XO Thames" w:hAnsi="XO Thames"/>
          <w:sz w:val="28"/>
          <w:szCs w:val="28"/>
        </w:rPr>
        <w:t xml:space="preserve">», «ссуда». </w:t>
      </w:r>
    </w:p>
    <w:p w:rsidR="00A64942" w:rsidRPr="00B10C46" w:rsidRDefault="00A64942" w:rsidP="00A64942">
      <w:pPr>
        <w:widowControl w:val="0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/>
          <w:sz w:val="28"/>
          <w:szCs w:val="28"/>
        </w:rPr>
        <w:t>Характеристики кредита. Характеристики кредита: ссудный пр</w:t>
      </w:r>
      <w:r w:rsidRPr="00B10C46">
        <w:rPr>
          <w:rFonts w:ascii="XO Thames" w:hAnsi="XO Thames"/>
          <w:sz w:val="28"/>
          <w:szCs w:val="28"/>
        </w:rPr>
        <w:t>о</w:t>
      </w:r>
      <w:r w:rsidRPr="00B10C46">
        <w:rPr>
          <w:rFonts w:ascii="XO Thames" w:hAnsi="XO Thames"/>
          <w:sz w:val="28"/>
          <w:szCs w:val="28"/>
        </w:rPr>
        <w:t>цент как плата за кредит; теории возникновения ссудного процента; виды процентных ставок; методы расчета ссудного пр</w:t>
      </w:r>
      <w:r w:rsidRPr="00B10C46">
        <w:rPr>
          <w:rFonts w:ascii="XO Thames" w:hAnsi="XO Thames"/>
          <w:sz w:val="28"/>
          <w:szCs w:val="28"/>
        </w:rPr>
        <w:t>о</w:t>
      </w:r>
      <w:r w:rsidRPr="00B10C46">
        <w:rPr>
          <w:rFonts w:ascii="XO Thames" w:hAnsi="XO Thames"/>
          <w:sz w:val="28"/>
          <w:szCs w:val="28"/>
        </w:rPr>
        <w:t>цента; срочность кредита; способы обеспечения возвратности кредита; целевое использование кред</w:t>
      </w:r>
      <w:r w:rsidRPr="00B10C46">
        <w:rPr>
          <w:rFonts w:ascii="XO Thames" w:hAnsi="XO Thames"/>
          <w:sz w:val="28"/>
          <w:szCs w:val="28"/>
        </w:rPr>
        <w:t>и</w:t>
      </w:r>
      <w:r w:rsidRPr="00B10C46">
        <w:rPr>
          <w:rFonts w:ascii="XO Thames" w:hAnsi="XO Thames"/>
          <w:sz w:val="28"/>
          <w:szCs w:val="28"/>
        </w:rPr>
        <w:t>тов.</w:t>
      </w:r>
    </w:p>
    <w:p w:rsidR="00A64942" w:rsidRPr="00B10C46" w:rsidRDefault="00A64942" w:rsidP="00A64942">
      <w:pPr>
        <w:widowControl w:val="0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/>
          <w:sz w:val="28"/>
          <w:szCs w:val="28"/>
        </w:rPr>
        <w:t xml:space="preserve">Формы и виды кредита. </w:t>
      </w:r>
    </w:p>
    <w:p w:rsidR="00A64942" w:rsidRPr="00B10C46" w:rsidRDefault="00A64942" w:rsidP="00A64942">
      <w:pPr>
        <w:widowControl w:val="0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/>
          <w:sz w:val="28"/>
          <w:szCs w:val="28"/>
        </w:rPr>
        <w:t>Классификация форм кредита в зависимости от характера сто</w:t>
      </w:r>
      <w:r w:rsidRPr="00B10C46">
        <w:rPr>
          <w:rFonts w:ascii="XO Thames" w:hAnsi="XO Thames"/>
          <w:sz w:val="28"/>
          <w:szCs w:val="28"/>
        </w:rPr>
        <w:t>и</w:t>
      </w:r>
      <w:r w:rsidRPr="00B10C46">
        <w:rPr>
          <w:rFonts w:ascii="XO Thames" w:hAnsi="XO Thames"/>
          <w:sz w:val="28"/>
          <w:szCs w:val="28"/>
        </w:rPr>
        <w:t>мости, характера кредита и заемщика, характера целевых потребностей з</w:t>
      </w:r>
      <w:r w:rsidRPr="00B10C46">
        <w:rPr>
          <w:rFonts w:ascii="XO Thames" w:hAnsi="XO Thames"/>
          <w:sz w:val="28"/>
          <w:szCs w:val="28"/>
        </w:rPr>
        <w:t>а</w:t>
      </w:r>
      <w:r w:rsidRPr="00B10C46">
        <w:rPr>
          <w:rFonts w:ascii="XO Thames" w:hAnsi="XO Thames"/>
          <w:sz w:val="28"/>
          <w:szCs w:val="28"/>
        </w:rPr>
        <w:t>емщика.</w:t>
      </w:r>
    </w:p>
    <w:p w:rsidR="00A64942" w:rsidRPr="00B10C46" w:rsidRDefault="00A64942" w:rsidP="00A64942">
      <w:pPr>
        <w:widowControl w:val="0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/>
          <w:sz w:val="28"/>
          <w:szCs w:val="28"/>
        </w:rPr>
        <w:t xml:space="preserve">Банковская форма кредита и его особенности. Коммерческий кредит его эволюция и особенности. </w:t>
      </w:r>
    </w:p>
    <w:p w:rsidR="00A64942" w:rsidRPr="00B10C46" w:rsidRDefault="00A64942" w:rsidP="00A64942">
      <w:pPr>
        <w:widowControl w:val="0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/>
          <w:sz w:val="28"/>
          <w:szCs w:val="28"/>
        </w:rPr>
        <w:t>Особенности государственного, международного и потребител</w:t>
      </w:r>
      <w:r w:rsidRPr="00B10C46">
        <w:rPr>
          <w:rFonts w:ascii="XO Thames" w:hAnsi="XO Thames"/>
          <w:sz w:val="28"/>
          <w:szCs w:val="28"/>
        </w:rPr>
        <w:t>ь</w:t>
      </w:r>
      <w:r w:rsidRPr="00B10C46">
        <w:rPr>
          <w:rFonts w:ascii="XO Thames" w:hAnsi="XO Thames"/>
          <w:sz w:val="28"/>
          <w:szCs w:val="28"/>
        </w:rPr>
        <w:t xml:space="preserve">ского кредита. </w:t>
      </w:r>
    </w:p>
    <w:p w:rsidR="00A64942" w:rsidRPr="00B10C46" w:rsidRDefault="00A64942" w:rsidP="00A64942">
      <w:pPr>
        <w:widowControl w:val="0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/>
          <w:sz w:val="28"/>
          <w:szCs w:val="28"/>
        </w:rPr>
        <w:t>Критерии для классификации видов кредита: потребности зае</w:t>
      </w:r>
      <w:r w:rsidRPr="00B10C46">
        <w:rPr>
          <w:rFonts w:ascii="XO Thames" w:hAnsi="XO Thames"/>
          <w:sz w:val="28"/>
          <w:szCs w:val="28"/>
        </w:rPr>
        <w:t>м</w:t>
      </w:r>
      <w:r w:rsidRPr="00B10C46">
        <w:rPr>
          <w:rFonts w:ascii="XO Thames" w:hAnsi="XO Thames"/>
          <w:sz w:val="28"/>
          <w:szCs w:val="28"/>
        </w:rPr>
        <w:t>щика; отраслевая направленность; объект кредитования; обеспеченность кр</w:t>
      </w:r>
      <w:r w:rsidRPr="00B10C46">
        <w:rPr>
          <w:rFonts w:ascii="XO Thames" w:hAnsi="XO Thames"/>
          <w:sz w:val="28"/>
          <w:szCs w:val="28"/>
        </w:rPr>
        <w:t>е</w:t>
      </w:r>
      <w:r w:rsidRPr="00B10C46">
        <w:rPr>
          <w:rFonts w:ascii="XO Thames" w:hAnsi="XO Thames"/>
          <w:sz w:val="28"/>
          <w:szCs w:val="28"/>
        </w:rPr>
        <w:t xml:space="preserve">дита. </w:t>
      </w:r>
    </w:p>
    <w:p w:rsidR="00A64942" w:rsidRPr="00B10C46" w:rsidRDefault="00A64942" w:rsidP="00A64942">
      <w:pPr>
        <w:widowControl w:val="0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/>
          <w:sz w:val="28"/>
          <w:szCs w:val="28"/>
        </w:rPr>
        <w:t>Простые и сложные способы начисления процентов банковской практике</w:t>
      </w:r>
    </w:p>
    <w:p w:rsidR="00A64942" w:rsidRPr="00B10C46" w:rsidRDefault="00A64942" w:rsidP="00A64942">
      <w:pPr>
        <w:widowControl w:val="0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/>
          <w:sz w:val="28"/>
          <w:szCs w:val="28"/>
        </w:rPr>
        <w:t xml:space="preserve"> Начисление процентов по английской французской и германской практ</w:t>
      </w:r>
      <w:r w:rsidRPr="00B10C46">
        <w:rPr>
          <w:rFonts w:ascii="XO Thames" w:hAnsi="XO Thames"/>
          <w:sz w:val="28"/>
          <w:szCs w:val="28"/>
        </w:rPr>
        <w:t>и</w:t>
      </w:r>
      <w:r w:rsidRPr="00B10C46">
        <w:rPr>
          <w:rFonts w:ascii="XO Thames" w:hAnsi="XO Thames"/>
          <w:sz w:val="28"/>
          <w:szCs w:val="28"/>
        </w:rPr>
        <w:t>ке</w:t>
      </w:r>
    </w:p>
    <w:p w:rsidR="00A64942" w:rsidRPr="00B10C46" w:rsidRDefault="00A64942" w:rsidP="00A64942">
      <w:pPr>
        <w:widowControl w:val="0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XO Thames" w:hAnsi="XO Thames"/>
          <w:sz w:val="28"/>
          <w:szCs w:val="28"/>
        </w:rPr>
      </w:pPr>
      <w:proofErr w:type="spellStart"/>
      <w:r w:rsidRPr="00B10C46">
        <w:rPr>
          <w:rFonts w:ascii="XO Thames" w:hAnsi="XO Thames"/>
          <w:sz w:val="28"/>
          <w:szCs w:val="28"/>
        </w:rPr>
        <w:t>Аннуитетные</w:t>
      </w:r>
      <w:proofErr w:type="spellEnd"/>
      <w:r w:rsidRPr="00B10C46">
        <w:rPr>
          <w:rFonts w:ascii="XO Thames" w:hAnsi="XO Thames"/>
          <w:sz w:val="28"/>
          <w:szCs w:val="28"/>
        </w:rPr>
        <w:t xml:space="preserve"> и дифференцированные платежи</w:t>
      </w:r>
    </w:p>
    <w:p w:rsidR="00A64942" w:rsidRPr="00B10C46" w:rsidRDefault="00A64942" w:rsidP="00A64942">
      <w:pPr>
        <w:widowControl w:val="0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С помощью, каких </w:t>
      </w:r>
      <w:r w:rsidRPr="00B10C46">
        <w:rPr>
          <w:rFonts w:ascii="XO Thames" w:hAnsi="XO Thames"/>
          <w:sz w:val="28"/>
          <w:szCs w:val="28"/>
        </w:rPr>
        <w:t>информационных систем и цифровых серв</w:t>
      </w:r>
      <w:r w:rsidRPr="00B10C46">
        <w:rPr>
          <w:rFonts w:ascii="XO Thames" w:hAnsi="XO Thames"/>
          <w:sz w:val="28"/>
          <w:szCs w:val="28"/>
        </w:rPr>
        <w:t>и</w:t>
      </w:r>
      <w:r w:rsidRPr="00B10C46">
        <w:rPr>
          <w:rFonts w:ascii="XO Thames" w:hAnsi="XO Thames"/>
          <w:sz w:val="28"/>
          <w:szCs w:val="28"/>
        </w:rPr>
        <w:t>сов можно найти и проанализировать информацию о стоимости и условиях получения кредита, видах кредитов, предложениях банков? С помощью, к</w:t>
      </w:r>
      <w:r w:rsidRPr="00B10C46">
        <w:rPr>
          <w:rFonts w:ascii="XO Thames" w:hAnsi="XO Thames"/>
          <w:sz w:val="28"/>
          <w:szCs w:val="28"/>
        </w:rPr>
        <w:t>а</w:t>
      </w:r>
      <w:r w:rsidRPr="00B10C46">
        <w:rPr>
          <w:rFonts w:ascii="XO Thames" w:hAnsi="XO Thames"/>
          <w:sz w:val="28"/>
          <w:szCs w:val="28"/>
        </w:rPr>
        <w:t>ких сервисов можно сравнить разные предложения?</w:t>
      </w:r>
    </w:p>
    <w:p w:rsidR="00A64942" w:rsidRPr="00B10C46" w:rsidRDefault="00A64942" w:rsidP="00A64942">
      <w:pPr>
        <w:widowControl w:val="0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Как интерпретировать и </w:t>
      </w:r>
      <w:proofErr w:type="gramStart"/>
      <w:r w:rsidRPr="00B10C46">
        <w:rPr>
          <w:rFonts w:ascii="XO Thames" w:hAnsi="XO Thames" w:cs="TimesNewRomanPS-BoldMT"/>
          <w:sz w:val="28"/>
          <w:szCs w:val="28"/>
          <w:lang w:bidi="mr-IN"/>
        </w:rPr>
        <w:t>применить  результаты</w:t>
      </w:r>
      <w:proofErr w:type="gramEnd"/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 проведенного анализа для принятия организационно-управленческих, бизнес-решений?</w:t>
      </w:r>
    </w:p>
    <w:p w:rsidR="00A64942" w:rsidRPr="00B10C46" w:rsidRDefault="00A64942" w:rsidP="00A64942">
      <w:pPr>
        <w:widowControl w:val="0"/>
        <w:spacing w:after="0" w:line="240" w:lineRule="auto"/>
        <w:ind w:firstLine="709"/>
        <w:jc w:val="both"/>
        <w:rPr>
          <w:rFonts w:ascii="XO Thames" w:hAnsi="XO Thames"/>
          <w:sz w:val="28"/>
          <w:szCs w:val="28"/>
        </w:rPr>
      </w:pPr>
    </w:p>
    <w:p w:rsidR="00A64942" w:rsidRPr="00B10C46" w:rsidRDefault="00A64942" w:rsidP="00A64942">
      <w:pPr>
        <w:widowControl w:val="0"/>
        <w:spacing w:after="0" w:line="240" w:lineRule="auto"/>
        <w:ind w:firstLine="709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/>
          <w:sz w:val="28"/>
          <w:szCs w:val="28"/>
        </w:rPr>
        <w:t xml:space="preserve">Тема 4. </w:t>
      </w:r>
      <w:r w:rsidRPr="00B10C46">
        <w:rPr>
          <w:rFonts w:ascii="XO Thames" w:hAnsi="XO Thames"/>
          <w:sz w:val="28"/>
          <w:szCs w:val="28"/>
        </w:rPr>
        <w:tab/>
        <w:t>Роль ЦБ в экономике Единая денежно-кредитная пол</w:t>
      </w:r>
      <w:r w:rsidRPr="00B10C46">
        <w:rPr>
          <w:rFonts w:ascii="XO Thames" w:hAnsi="XO Thames"/>
          <w:sz w:val="28"/>
          <w:szCs w:val="28"/>
        </w:rPr>
        <w:t>и</w:t>
      </w:r>
      <w:r w:rsidRPr="00B10C46">
        <w:rPr>
          <w:rFonts w:ascii="XO Thames" w:hAnsi="XO Thames"/>
          <w:sz w:val="28"/>
          <w:szCs w:val="28"/>
        </w:rPr>
        <w:t>тика Банка России</w:t>
      </w:r>
    </w:p>
    <w:p w:rsidR="00A64942" w:rsidRPr="00B10C46" w:rsidRDefault="00A64942" w:rsidP="00A64942">
      <w:pPr>
        <w:widowControl w:val="0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/>
          <w:sz w:val="28"/>
          <w:szCs w:val="28"/>
        </w:rPr>
        <w:t>Центральный банк РФ: правовой статус, функции</w:t>
      </w:r>
    </w:p>
    <w:p w:rsidR="00A64942" w:rsidRPr="00B10C46" w:rsidRDefault="00A64942" w:rsidP="00A64942">
      <w:pPr>
        <w:widowControl w:val="0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/>
          <w:sz w:val="28"/>
          <w:szCs w:val="28"/>
        </w:rPr>
        <w:t xml:space="preserve">Депозитно- кредитные операции Банка России. </w:t>
      </w:r>
    </w:p>
    <w:p w:rsidR="00A64942" w:rsidRPr="00B10C46" w:rsidRDefault="00A64942" w:rsidP="00A64942">
      <w:pPr>
        <w:widowControl w:val="0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/>
          <w:sz w:val="28"/>
          <w:szCs w:val="28"/>
        </w:rPr>
        <w:t xml:space="preserve">Банк России как мега регулятор и проводник ЕДКП. </w:t>
      </w:r>
    </w:p>
    <w:p w:rsidR="00A64942" w:rsidRPr="00B10C46" w:rsidRDefault="00A64942" w:rsidP="00A64942">
      <w:pPr>
        <w:widowControl w:val="0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XO Thames" w:hAnsi="XO Thames"/>
          <w:sz w:val="28"/>
          <w:szCs w:val="28"/>
        </w:rPr>
      </w:pPr>
      <w:proofErr w:type="spellStart"/>
      <w:r w:rsidRPr="00B10C46">
        <w:rPr>
          <w:rFonts w:ascii="XO Thames" w:hAnsi="XO Thames"/>
          <w:sz w:val="28"/>
          <w:szCs w:val="28"/>
        </w:rPr>
        <w:t>Таргетирование</w:t>
      </w:r>
      <w:proofErr w:type="spellEnd"/>
      <w:r w:rsidRPr="00B10C46">
        <w:rPr>
          <w:rFonts w:ascii="XO Thames" w:hAnsi="XO Thames"/>
          <w:sz w:val="28"/>
          <w:szCs w:val="28"/>
        </w:rPr>
        <w:t xml:space="preserve">. </w:t>
      </w:r>
    </w:p>
    <w:p w:rsidR="00A64942" w:rsidRPr="00B10C46" w:rsidRDefault="00A64942" w:rsidP="00A64942">
      <w:pPr>
        <w:widowControl w:val="0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XO Thames" w:hAnsi="XO Thames"/>
          <w:b/>
          <w:sz w:val="28"/>
          <w:szCs w:val="28"/>
        </w:rPr>
      </w:pPr>
      <w:r w:rsidRPr="00B10C46">
        <w:rPr>
          <w:rFonts w:ascii="XO Thames" w:hAnsi="XO Thames"/>
          <w:sz w:val="28"/>
          <w:szCs w:val="28"/>
        </w:rPr>
        <w:t xml:space="preserve">Основные разделы ДКП Банка России, приоритеты. </w:t>
      </w:r>
    </w:p>
    <w:p w:rsidR="00A64942" w:rsidRPr="00B10C46" w:rsidRDefault="00A64942" w:rsidP="00A64942">
      <w:pPr>
        <w:widowControl w:val="0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XO Thames" w:hAnsi="XO Thames"/>
          <w:b/>
          <w:sz w:val="28"/>
          <w:szCs w:val="28"/>
        </w:rPr>
      </w:pPr>
      <w:r w:rsidRPr="00B10C46">
        <w:rPr>
          <w:rFonts w:ascii="XO Thames" w:hAnsi="XO Thames"/>
          <w:sz w:val="28"/>
          <w:szCs w:val="28"/>
        </w:rPr>
        <w:lastRenderedPageBreak/>
        <w:t>Какая аналитическая. статистическая информация, важная для принятия решений, с</w:t>
      </w:r>
      <w:r w:rsidRPr="00B10C46">
        <w:rPr>
          <w:rFonts w:ascii="XO Thames" w:hAnsi="XO Thames"/>
          <w:sz w:val="28"/>
          <w:szCs w:val="28"/>
        </w:rPr>
        <w:t>о</w:t>
      </w:r>
      <w:r w:rsidRPr="00B10C46">
        <w:rPr>
          <w:rFonts w:ascii="XO Thames" w:hAnsi="XO Thames"/>
          <w:sz w:val="28"/>
          <w:szCs w:val="28"/>
        </w:rPr>
        <w:t>держится на сайте Банка России?</w:t>
      </w:r>
    </w:p>
    <w:p w:rsidR="00A64942" w:rsidRPr="00B10C46" w:rsidRDefault="00A64942" w:rsidP="00A64942">
      <w:pPr>
        <w:widowControl w:val="0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XO Thames" w:hAnsi="XO Thames"/>
          <w:b/>
          <w:sz w:val="28"/>
          <w:szCs w:val="28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Как интерпретировать и </w:t>
      </w:r>
      <w:proofErr w:type="gramStart"/>
      <w:r w:rsidRPr="00B10C46">
        <w:rPr>
          <w:rFonts w:ascii="XO Thames" w:hAnsi="XO Thames" w:cs="TimesNewRomanPS-BoldMT"/>
          <w:sz w:val="28"/>
          <w:szCs w:val="28"/>
          <w:lang w:bidi="mr-IN"/>
        </w:rPr>
        <w:t>применить  результаты</w:t>
      </w:r>
      <w:proofErr w:type="gramEnd"/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 проведенного анализа для принятия организацио</w:t>
      </w:r>
      <w:r w:rsidRPr="00B10C46">
        <w:rPr>
          <w:rFonts w:ascii="XO Thames" w:hAnsi="XO Thames" w:cs="TimesNewRomanPS-BoldMT"/>
          <w:sz w:val="28"/>
          <w:szCs w:val="28"/>
          <w:lang w:bidi="mr-IN"/>
        </w:rPr>
        <w:t>н</w:t>
      </w:r>
      <w:r w:rsidRPr="00B10C46">
        <w:rPr>
          <w:rFonts w:ascii="XO Thames" w:hAnsi="XO Thames" w:cs="TimesNewRomanPS-BoldMT"/>
          <w:sz w:val="28"/>
          <w:szCs w:val="28"/>
          <w:lang w:bidi="mr-IN"/>
        </w:rPr>
        <w:t>но-управленческих, бизнес- решений?</w:t>
      </w:r>
    </w:p>
    <w:p w:rsidR="00A64942" w:rsidRPr="00B10C46" w:rsidRDefault="00A64942" w:rsidP="00A64942">
      <w:pPr>
        <w:autoSpaceDE w:val="0"/>
        <w:autoSpaceDN w:val="0"/>
        <w:adjustRightInd w:val="0"/>
        <w:spacing w:after="0" w:line="240" w:lineRule="auto"/>
        <w:ind w:firstLine="709"/>
        <w:rPr>
          <w:rFonts w:ascii="XO Thames" w:hAnsi="XO Thames" w:cs="TimesNewRomanPS-BoldMT"/>
          <w:sz w:val="28"/>
          <w:szCs w:val="28"/>
          <w:lang w:bidi="mr-IN"/>
        </w:rPr>
      </w:pPr>
    </w:p>
    <w:p w:rsidR="00A64942" w:rsidRPr="00B10C46" w:rsidRDefault="00A64942" w:rsidP="00A6494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>Раздел 5. Организация международных валютно-финансовых и кредитных отношений</w:t>
      </w:r>
    </w:p>
    <w:p w:rsidR="00A64942" w:rsidRPr="00B10C46" w:rsidRDefault="00A64942" w:rsidP="00A6494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XO Thames" w:hAnsi="XO Thames" w:cs="TimesNewRomanPS-BoldMT"/>
          <w:sz w:val="28"/>
          <w:szCs w:val="28"/>
          <w:lang w:bidi="mr-IN"/>
        </w:rPr>
      </w:pPr>
    </w:p>
    <w:p w:rsidR="00A64942" w:rsidRPr="00B10C46" w:rsidRDefault="00A64942" w:rsidP="00A6494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Тема 1. </w:t>
      </w:r>
      <w:r w:rsidRPr="00B10C46">
        <w:rPr>
          <w:rFonts w:ascii="XO Thames" w:hAnsi="XO Thames"/>
          <w:bCs/>
          <w:sz w:val="28"/>
          <w:szCs w:val="28"/>
        </w:rPr>
        <w:t>Международные валютно-финансовые и кредитные отнош</w:t>
      </w:r>
      <w:r w:rsidRPr="00B10C46">
        <w:rPr>
          <w:rFonts w:ascii="XO Thames" w:hAnsi="XO Thames"/>
          <w:bCs/>
          <w:sz w:val="28"/>
          <w:szCs w:val="28"/>
        </w:rPr>
        <w:t>е</w:t>
      </w:r>
      <w:r w:rsidRPr="00B10C46">
        <w:rPr>
          <w:rFonts w:ascii="XO Thames" w:hAnsi="XO Thames"/>
          <w:bCs/>
          <w:sz w:val="28"/>
          <w:szCs w:val="28"/>
        </w:rPr>
        <w:t>ния</w:t>
      </w:r>
    </w:p>
    <w:p w:rsidR="00A64942" w:rsidRPr="00B10C46" w:rsidRDefault="00A64942" w:rsidP="00A64942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Мировая валютная система ее элементы. </w:t>
      </w:r>
    </w:p>
    <w:p w:rsidR="00A64942" w:rsidRPr="00B10C46" w:rsidRDefault="00A64942" w:rsidP="00A64942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Мировые деньги. </w:t>
      </w:r>
    </w:p>
    <w:p w:rsidR="00A64942" w:rsidRPr="00B10C46" w:rsidRDefault="00A64942" w:rsidP="00A64942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Валютный курс. </w:t>
      </w:r>
    </w:p>
    <w:p w:rsidR="00A64942" w:rsidRPr="00B10C46" w:rsidRDefault="00A64942" w:rsidP="00A64942">
      <w:pPr>
        <w:widowControl w:val="0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С помощью, каких </w:t>
      </w:r>
      <w:r w:rsidRPr="00B10C46">
        <w:rPr>
          <w:rFonts w:ascii="XO Thames" w:hAnsi="XO Thames"/>
          <w:sz w:val="28"/>
          <w:szCs w:val="28"/>
        </w:rPr>
        <w:t>информационных систем и цифровых сервисов можно найти и проанализировать информацию валютных курсах?</w:t>
      </w:r>
    </w:p>
    <w:p w:rsidR="00A64942" w:rsidRPr="00B10C46" w:rsidRDefault="00A64942" w:rsidP="00A64942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Как интерпретировать и </w:t>
      </w:r>
      <w:proofErr w:type="gramStart"/>
      <w:r w:rsidRPr="00B10C46">
        <w:rPr>
          <w:rFonts w:ascii="XO Thames" w:hAnsi="XO Thames" w:cs="TimesNewRomanPS-BoldMT"/>
          <w:sz w:val="28"/>
          <w:szCs w:val="28"/>
          <w:lang w:bidi="mr-IN"/>
        </w:rPr>
        <w:t>применить  результаты</w:t>
      </w:r>
      <w:proofErr w:type="gramEnd"/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 проведенного анализа для принятия организационно-управленческих, бизнес- решений?</w:t>
      </w:r>
    </w:p>
    <w:p w:rsidR="00A64942" w:rsidRPr="00B10C46" w:rsidRDefault="00A64942" w:rsidP="00A6494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XO Thames" w:hAnsi="XO Thames" w:cs="TimesNewRomanPS-BoldMT"/>
          <w:sz w:val="28"/>
          <w:szCs w:val="28"/>
          <w:lang w:bidi="mr-IN"/>
        </w:rPr>
      </w:pPr>
    </w:p>
    <w:p w:rsidR="00A64942" w:rsidRPr="00B10C46" w:rsidRDefault="00A64942" w:rsidP="00A64942">
      <w:pPr>
        <w:autoSpaceDE w:val="0"/>
        <w:autoSpaceDN w:val="0"/>
        <w:adjustRightInd w:val="0"/>
        <w:spacing w:after="0" w:line="240" w:lineRule="auto"/>
        <w:ind w:firstLine="709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Тема 2.  </w:t>
      </w:r>
      <w:r w:rsidRPr="00B10C46">
        <w:rPr>
          <w:rFonts w:ascii="XO Thames" w:hAnsi="XO Thames"/>
          <w:bCs/>
          <w:color w:val="000000"/>
          <w:spacing w:val="-1"/>
          <w:sz w:val="28"/>
          <w:szCs w:val="28"/>
        </w:rPr>
        <w:t>Международные организации в системе междун</w:t>
      </w:r>
      <w:r w:rsidRPr="00B10C46">
        <w:rPr>
          <w:rFonts w:ascii="XO Thames" w:hAnsi="XO Thames"/>
          <w:bCs/>
          <w:color w:val="000000"/>
          <w:spacing w:val="-1"/>
          <w:sz w:val="28"/>
          <w:szCs w:val="28"/>
        </w:rPr>
        <w:t>а</w:t>
      </w:r>
      <w:r w:rsidRPr="00B10C46">
        <w:rPr>
          <w:rFonts w:ascii="XO Thames" w:hAnsi="XO Thames"/>
          <w:bCs/>
          <w:color w:val="000000"/>
          <w:spacing w:val="-1"/>
          <w:sz w:val="28"/>
          <w:szCs w:val="28"/>
        </w:rPr>
        <w:t>родных финансов</w:t>
      </w:r>
    </w:p>
    <w:p w:rsidR="00A64942" w:rsidRPr="00B10C46" w:rsidRDefault="00A64942" w:rsidP="00A64942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Участие РФ в международных фондах. </w:t>
      </w:r>
    </w:p>
    <w:p w:rsidR="00A64942" w:rsidRPr="00B10C46" w:rsidRDefault="00A64942" w:rsidP="00A64942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Роль МВФ в мировой валютной системе. </w:t>
      </w:r>
    </w:p>
    <w:p w:rsidR="00A64942" w:rsidRPr="00B10C46" w:rsidRDefault="00A64942" w:rsidP="00A64942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>МБРР и его роль.</w:t>
      </w:r>
    </w:p>
    <w:p w:rsidR="00A64942" w:rsidRPr="00B10C46" w:rsidRDefault="00A64942" w:rsidP="00A64942">
      <w:pPr>
        <w:autoSpaceDE w:val="0"/>
        <w:autoSpaceDN w:val="0"/>
        <w:adjustRightInd w:val="0"/>
        <w:spacing w:after="0" w:line="240" w:lineRule="auto"/>
        <w:ind w:firstLine="709"/>
        <w:rPr>
          <w:rFonts w:ascii="XO Thames" w:hAnsi="XO Thames" w:cs="TimesNewRomanPS-BoldMT"/>
          <w:sz w:val="28"/>
          <w:szCs w:val="28"/>
          <w:lang w:bidi="mr-IN"/>
        </w:rPr>
      </w:pPr>
    </w:p>
    <w:p w:rsidR="00A64942" w:rsidRPr="00B10C46" w:rsidRDefault="00A64942" w:rsidP="00A6494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Тема 3. </w:t>
      </w:r>
      <w:r w:rsidRPr="00B10C46">
        <w:rPr>
          <w:rFonts w:ascii="XO Thames" w:hAnsi="XO Thames"/>
          <w:bCs/>
          <w:color w:val="000000"/>
          <w:spacing w:val="-2"/>
          <w:sz w:val="28"/>
          <w:szCs w:val="28"/>
        </w:rPr>
        <w:t xml:space="preserve">Валютная политика, операции на </w:t>
      </w:r>
      <w:proofErr w:type="gramStart"/>
      <w:r w:rsidRPr="00B10C46">
        <w:rPr>
          <w:rFonts w:ascii="XO Thames" w:hAnsi="XO Thames"/>
          <w:bCs/>
          <w:color w:val="000000"/>
          <w:spacing w:val="-2"/>
          <w:sz w:val="28"/>
          <w:szCs w:val="28"/>
        </w:rPr>
        <w:t>м</w:t>
      </w:r>
      <w:r w:rsidRPr="00B10C46">
        <w:rPr>
          <w:rFonts w:ascii="XO Thames" w:hAnsi="XO Thames"/>
          <w:bCs/>
          <w:color w:val="000000"/>
          <w:spacing w:val="-2"/>
          <w:sz w:val="28"/>
          <w:szCs w:val="28"/>
        </w:rPr>
        <w:t>е</w:t>
      </w:r>
      <w:r w:rsidRPr="00B10C46">
        <w:rPr>
          <w:rFonts w:ascii="XO Thames" w:hAnsi="XO Thames"/>
          <w:bCs/>
          <w:color w:val="000000"/>
          <w:spacing w:val="-2"/>
          <w:sz w:val="28"/>
          <w:szCs w:val="28"/>
        </w:rPr>
        <w:t>ждународных  валютных</w:t>
      </w:r>
      <w:proofErr w:type="gramEnd"/>
      <w:r w:rsidRPr="00B10C46">
        <w:rPr>
          <w:rFonts w:ascii="XO Thames" w:hAnsi="XO Thames"/>
          <w:bCs/>
          <w:color w:val="000000"/>
          <w:spacing w:val="-2"/>
          <w:sz w:val="28"/>
          <w:szCs w:val="28"/>
        </w:rPr>
        <w:t xml:space="preserve"> рынках</w:t>
      </w:r>
    </w:p>
    <w:p w:rsidR="00A64942" w:rsidRPr="00B10C46" w:rsidRDefault="00A64942" w:rsidP="00A64942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Валютная политика ЦБ. </w:t>
      </w:r>
    </w:p>
    <w:p w:rsidR="00A64942" w:rsidRPr="00B10C46" w:rsidRDefault="00A64942" w:rsidP="00A64942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>Элементы и инструменты валютной политики: курсовая политика (фиксированный, плавающий режимы валютного курса)</w:t>
      </w:r>
    </w:p>
    <w:p w:rsidR="00A64942" w:rsidRPr="00B10C46" w:rsidRDefault="00A64942" w:rsidP="00A64942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Понятие валютного рынка. </w:t>
      </w:r>
    </w:p>
    <w:p w:rsidR="00A64942" w:rsidRPr="00B10C46" w:rsidRDefault="00A64942" w:rsidP="00A64942">
      <w:pPr>
        <w:autoSpaceDE w:val="0"/>
        <w:autoSpaceDN w:val="0"/>
        <w:adjustRightInd w:val="0"/>
        <w:spacing w:after="0" w:line="240" w:lineRule="auto"/>
        <w:ind w:firstLine="709"/>
        <w:rPr>
          <w:rFonts w:ascii="XO Thames" w:hAnsi="XO Thames" w:cs="TimesNewRomanPS-BoldMT"/>
          <w:sz w:val="28"/>
          <w:szCs w:val="28"/>
          <w:lang w:bidi="mr-IN"/>
        </w:rPr>
      </w:pPr>
    </w:p>
    <w:p w:rsidR="00A64942" w:rsidRPr="00B10C46" w:rsidRDefault="00A64942" w:rsidP="00A6494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XO Thames" w:hAnsi="XO Thames"/>
          <w:sz w:val="28"/>
          <w:szCs w:val="28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Тема 4. </w:t>
      </w:r>
      <w:proofErr w:type="gramStart"/>
      <w:r w:rsidRPr="00B10C46">
        <w:rPr>
          <w:rFonts w:ascii="XO Thames" w:hAnsi="XO Thames"/>
          <w:bCs/>
          <w:sz w:val="28"/>
          <w:szCs w:val="28"/>
        </w:rPr>
        <w:t>Особенности  государственных</w:t>
      </w:r>
      <w:proofErr w:type="gramEnd"/>
      <w:r w:rsidRPr="00B10C46">
        <w:rPr>
          <w:rFonts w:ascii="XO Thames" w:hAnsi="XO Thames"/>
          <w:bCs/>
          <w:sz w:val="28"/>
          <w:szCs w:val="28"/>
        </w:rPr>
        <w:t xml:space="preserve"> финансовых систем в экономически развитых странах</w:t>
      </w:r>
    </w:p>
    <w:p w:rsidR="00A64942" w:rsidRPr="00B10C46" w:rsidRDefault="00A64942" w:rsidP="00A64942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>Развитые страны, понятие, принципы отнесения</w:t>
      </w:r>
    </w:p>
    <w:p w:rsidR="00A64942" w:rsidRPr="00B10C46" w:rsidRDefault="00A64942" w:rsidP="00A64942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rPr>
          <w:rFonts w:ascii="XO Thames" w:hAnsi="XO Thames" w:cs="TimesNewRomanPS-BoldMT"/>
          <w:sz w:val="28"/>
          <w:szCs w:val="28"/>
          <w:lang w:bidi="mr-IN"/>
        </w:rPr>
      </w:pPr>
      <w:r w:rsidRPr="00B10C46">
        <w:rPr>
          <w:rFonts w:ascii="XO Thames" w:hAnsi="XO Thames" w:cs="TimesNewRomanPS-BoldMT"/>
          <w:sz w:val="28"/>
          <w:szCs w:val="28"/>
          <w:lang w:bidi="mr-IN"/>
        </w:rPr>
        <w:t xml:space="preserve">Роль развитых стран в мировом ВВП. </w:t>
      </w:r>
    </w:p>
    <w:p w:rsidR="00A64942" w:rsidRPr="004613F2" w:rsidRDefault="00A6494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13F2" w:rsidRPr="004613F2" w:rsidRDefault="004613F2" w:rsidP="00A6494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t>4. Учебно-методическое и информационное обеспечение дисциплины (модуля)</w:t>
      </w:r>
    </w:p>
    <w:p w:rsidR="00A64942" w:rsidRPr="004969B2" w:rsidRDefault="00A64942" w:rsidP="00A64942">
      <w:pPr>
        <w:tabs>
          <w:tab w:val="left" w:pos="3291"/>
        </w:tabs>
        <w:jc w:val="center"/>
        <w:rPr>
          <w:rFonts w:ascii="XO Thames" w:hAnsi="XO Thames"/>
          <w:b/>
          <w:sz w:val="28"/>
          <w:szCs w:val="28"/>
        </w:rPr>
      </w:pPr>
      <w:r>
        <w:rPr>
          <w:rFonts w:ascii="XO Thames" w:hAnsi="XO Thames"/>
          <w:b/>
          <w:sz w:val="28"/>
          <w:szCs w:val="28"/>
        </w:rPr>
        <w:t>4</w:t>
      </w:r>
      <w:r w:rsidRPr="004969B2">
        <w:rPr>
          <w:rFonts w:ascii="XO Thames" w:hAnsi="XO Thames"/>
          <w:b/>
          <w:sz w:val="28"/>
          <w:szCs w:val="28"/>
        </w:rPr>
        <w:t>.1. Список основной литературы</w:t>
      </w:r>
    </w:p>
    <w:p w:rsidR="00A64942" w:rsidRPr="004969B2" w:rsidRDefault="00A64942" w:rsidP="00A64942">
      <w:pPr>
        <w:tabs>
          <w:tab w:val="left" w:pos="5423"/>
        </w:tabs>
        <w:ind w:firstLine="709"/>
        <w:jc w:val="both"/>
        <w:rPr>
          <w:rFonts w:ascii="XO Thames" w:hAnsi="XO Thames"/>
          <w:sz w:val="28"/>
          <w:szCs w:val="28"/>
        </w:rPr>
      </w:pPr>
      <w:r w:rsidRPr="004969B2">
        <w:rPr>
          <w:rFonts w:ascii="XO Thames" w:hAnsi="XO Thames"/>
          <w:sz w:val="28"/>
          <w:szCs w:val="28"/>
        </w:rPr>
        <w:t xml:space="preserve">1. </w:t>
      </w:r>
      <w:proofErr w:type="spellStart"/>
      <w:r w:rsidRPr="004969B2">
        <w:rPr>
          <w:rFonts w:ascii="XO Thames" w:hAnsi="XO Thames"/>
          <w:sz w:val="28"/>
          <w:szCs w:val="28"/>
        </w:rPr>
        <w:t>Колпакова</w:t>
      </w:r>
      <w:proofErr w:type="spellEnd"/>
      <w:r w:rsidRPr="004969B2">
        <w:rPr>
          <w:rFonts w:ascii="XO Thames" w:hAnsi="XO Thames"/>
          <w:sz w:val="28"/>
          <w:szCs w:val="28"/>
        </w:rPr>
        <w:t xml:space="preserve">, Г. М. Финансы, денежное обращение и кредит: учебник / Г.М. </w:t>
      </w:r>
      <w:proofErr w:type="spellStart"/>
      <w:r w:rsidRPr="004969B2">
        <w:rPr>
          <w:rFonts w:ascii="XO Thames" w:hAnsi="XO Thames"/>
          <w:sz w:val="28"/>
          <w:szCs w:val="28"/>
        </w:rPr>
        <w:t>Колпакова</w:t>
      </w:r>
      <w:proofErr w:type="spellEnd"/>
      <w:r w:rsidRPr="004969B2">
        <w:rPr>
          <w:rFonts w:ascii="XO Thames" w:hAnsi="XO Thames"/>
          <w:sz w:val="28"/>
          <w:szCs w:val="28"/>
        </w:rPr>
        <w:t xml:space="preserve">, Ю.В. Евдокимова. - 5-е изд., </w:t>
      </w:r>
      <w:proofErr w:type="spellStart"/>
      <w:r w:rsidRPr="004969B2">
        <w:rPr>
          <w:rFonts w:ascii="XO Thames" w:hAnsi="XO Thames"/>
          <w:sz w:val="28"/>
          <w:szCs w:val="28"/>
        </w:rPr>
        <w:t>перераб</w:t>
      </w:r>
      <w:proofErr w:type="spellEnd"/>
      <w:proofErr w:type="gramStart"/>
      <w:r w:rsidRPr="004969B2">
        <w:rPr>
          <w:rFonts w:ascii="XO Thames" w:hAnsi="XO Thames"/>
          <w:sz w:val="28"/>
          <w:szCs w:val="28"/>
        </w:rPr>
        <w:t>.</w:t>
      </w:r>
      <w:proofErr w:type="gramEnd"/>
      <w:r w:rsidRPr="004969B2">
        <w:rPr>
          <w:rFonts w:ascii="XO Thames" w:hAnsi="XO Thames"/>
          <w:sz w:val="28"/>
          <w:szCs w:val="28"/>
        </w:rPr>
        <w:t xml:space="preserve"> и доп. - Москва: ИНФРА-М, 2023. - 609 с. + Доп. материалы [Электронный ресурс]. - (Высшее образование: </w:t>
      </w:r>
      <w:proofErr w:type="spellStart"/>
      <w:r w:rsidRPr="004969B2">
        <w:rPr>
          <w:rFonts w:ascii="XO Thames" w:hAnsi="XO Thames"/>
          <w:sz w:val="28"/>
          <w:szCs w:val="28"/>
        </w:rPr>
        <w:t>Бакалавриат</w:t>
      </w:r>
      <w:proofErr w:type="spellEnd"/>
      <w:r w:rsidRPr="004969B2">
        <w:rPr>
          <w:rFonts w:ascii="XO Thames" w:hAnsi="XO Thames"/>
          <w:sz w:val="28"/>
          <w:szCs w:val="28"/>
        </w:rPr>
        <w:t xml:space="preserve">). - DOI </w:t>
      </w:r>
      <w:r w:rsidRPr="004969B2">
        <w:rPr>
          <w:rFonts w:ascii="XO Thames" w:hAnsi="XO Thames"/>
          <w:sz w:val="28"/>
          <w:szCs w:val="28"/>
        </w:rPr>
        <w:lastRenderedPageBreak/>
        <w:t xml:space="preserve">10.12737/textbook_5d0b410e0a80d4.30649383. - ISBN 978-5-16-018437-1. - Текст: электронный. - URL: https://znanium.com/catalog/product/2006082 </w:t>
      </w:r>
    </w:p>
    <w:p w:rsidR="00A64942" w:rsidRPr="004969B2" w:rsidRDefault="00A64942" w:rsidP="00A64942">
      <w:pPr>
        <w:tabs>
          <w:tab w:val="left" w:pos="5423"/>
        </w:tabs>
        <w:ind w:firstLine="709"/>
        <w:jc w:val="both"/>
        <w:rPr>
          <w:rFonts w:ascii="XO Thames" w:hAnsi="XO Thames"/>
          <w:sz w:val="28"/>
          <w:szCs w:val="28"/>
        </w:rPr>
      </w:pPr>
      <w:r w:rsidRPr="004969B2">
        <w:rPr>
          <w:rFonts w:ascii="XO Thames" w:hAnsi="XO Thames"/>
          <w:sz w:val="28"/>
          <w:szCs w:val="28"/>
        </w:rPr>
        <w:t xml:space="preserve">2. Финансы и кредит: учебник / под ред. О.В. Соколовой. - 2-е изд., </w:t>
      </w:r>
      <w:proofErr w:type="spellStart"/>
      <w:r w:rsidRPr="004969B2">
        <w:rPr>
          <w:rFonts w:ascii="XO Thames" w:hAnsi="XO Thames"/>
          <w:sz w:val="28"/>
          <w:szCs w:val="28"/>
        </w:rPr>
        <w:t>перераб</w:t>
      </w:r>
      <w:proofErr w:type="spellEnd"/>
      <w:proofErr w:type="gramStart"/>
      <w:r w:rsidRPr="004969B2">
        <w:rPr>
          <w:rFonts w:ascii="XO Thames" w:hAnsi="XO Thames"/>
          <w:sz w:val="28"/>
          <w:szCs w:val="28"/>
        </w:rPr>
        <w:t>.</w:t>
      </w:r>
      <w:proofErr w:type="gramEnd"/>
      <w:r w:rsidRPr="004969B2">
        <w:rPr>
          <w:rFonts w:ascii="XO Thames" w:hAnsi="XO Thames"/>
          <w:sz w:val="28"/>
          <w:szCs w:val="28"/>
        </w:rPr>
        <w:t xml:space="preserve"> и доп. - Москва: Магистр: ИНФРА-М, 2023. - 912 с. - ISBN 978-5-9776-0196-2. - Текст: электронный. - URL: https://znanium.com/catalog/product/1932278</w:t>
      </w:r>
    </w:p>
    <w:p w:rsidR="00A64942" w:rsidRPr="004969B2" w:rsidRDefault="00A64942" w:rsidP="00A64942">
      <w:pPr>
        <w:tabs>
          <w:tab w:val="left" w:pos="5423"/>
        </w:tabs>
        <w:ind w:firstLine="709"/>
        <w:jc w:val="both"/>
        <w:rPr>
          <w:rFonts w:ascii="XO Thames" w:hAnsi="XO Thames"/>
          <w:sz w:val="28"/>
          <w:szCs w:val="28"/>
        </w:rPr>
      </w:pPr>
    </w:p>
    <w:p w:rsidR="00A64942" w:rsidRPr="004969B2" w:rsidRDefault="00A64942" w:rsidP="00A64942">
      <w:pPr>
        <w:pStyle w:val="2"/>
        <w:spacing w:before="0" w:after="0"/>
        <w:jc w:val="center"/>
        <w:rPr>
          <w:rFonts w:ascii="XO Thames" w:hAnsi="XO Thames"/>
          <w:szCs w:val="28"/>
        </w:rPr>
      </w:pPr>
      <w:r w:rsidRPr="004969B2">
        <w:rPr>
          <w:rFonts w:ascii="XO Thames" w:hAnsi="XO Thames"/>
          <w:szCs w:val="28"/>
        </w:rPr>
        <w:t>4.2. Список дополнительной литературы</w:t>
      </w:r>
    </w:p>
    <w:p w:rsidR="00A64942" w:rsidRPr="004969B2" w:rsidRDefault="00A64942" w:rsidP="00A64942">
      <w:pPr>
        <w:pStyle w:val="Text15"/>
        <w:numPr>
          <w:ilvl w:val="0"/>
          <w:numId w:val="2"/>
        </w:numPr>
        <w:tabs>
          <w:tab w:val="num" w:pos="0"/>
        </w:tabs>
        <w:spacing w:line="240" w:lineRule="auto"/>
        <w:ind w:left="0" w:firstLine="709"/>
        <w:rPr>
          <w:rFonts w:ascii="XO Thames" w:hAnsi="XO Thames"/>
        </w:rPr>
      </w:pPr>
      <w:r w:rsidRPr="004969B2">
        <w:rPr>
          <w:rFonts w:ascii="XO Thames" w:hAnsi="XO Thames"/>
        </w:rPr>
        <w:t xml:space="preserve"> </w:t>
      </w:r>
      <w:proofErr w:type="spellStart"/>
      <w:r w:rsidRPr="004969B2">
        <w:rPr>
          <w:rFonts w:ascii="XO Thames" w:hAnsi="XO Thames"/>
        </w:rPr>
        <w:t>Слепов</w:t>
      </w:r>
      <w:proofErr w:type="spellEnd"/>
      <w:r w:rsidRPr="004969B2">
        <w:rPr>
          <w:rFonts w:ascii="XO Thames" w:hAnsi="XO Thames"/>
        </w:rPr>
        <w:t xml:space="preserve">, В. А. Финансы: учебник / под ред. проф. В.А. </w:t>
      </w:r>
      <w:proofErr w:type="spellStart"/>
      <w:r w:rsidRPr="004969B2">
        <w:rPr>
          <w:rFonts w:ascii="XO Thames" w:hAnsi="XO Thames"/>
        </w:rPr>
        <w:t>Слепова</w:t>
      </w:r>
      <w:proofErr w:type="spellEnd"/>
      <w:r w:rsidRPr="004969B2">
        <w:rPr>
          <w:rFonts w:ascii="XO Thames" w:hAnsi="XO Thames"/>
        </w:rPr>
        <w:t xml:space="preserve">. - 4-е изд., </w:t>
      </w:r>
      <w:proofErr w:type="spellStart"/>
      <w:r w:rsidRPr="004969B2">
        <w:rPr>
          <w:rFonts w:ascii="XO Thames" w:hAnsi="XO Thames"/>
        </w:rPr>
        <w:t>перераб</w:t>
      </w:r>
      <w:proofErr w:type="spellEnd"/>
      <w:proofErr w:type="gramStart"/>
      <w:r w:rsidRPr="004969B2">
        <w:rPr>
          <w:rFonts w:ascii="XO Thames" w:hAnsi="XO Thames"/>
        </w:rPr>
        <w:t>.</w:t>
      </w:r>
      <w:proofErr w:type="gramEnd"/>
      <w:r w:rsidRPr="004969B2">
        <w:rPr>
          <w:rFonts w:ascii="XO Thames" w:hAnsi="XO Thames"/>
        </w:rPr>
        <w:t xml:space="preserve"> и доп. - Москва: Магистр: ИНФРА-М, 2022. - 336 с. - (</w:t>
      </w:r>
      <w:proofErr w:type="spellStart"/>
      <w:r w:rsidRPr="004969B2">
        <w:rPr>
          <w:rFonts w:ascii="XO Thames" w:hAnsi="XO Thames"/>
        </w:rPr>
        <w:t>Бакалавриат</w:t>
      </w:r>
      <w:proofErr w:type="spellEnd"/>
      <w:r w:rsidRPr="004969B2">
        <w:rPr>
          <w:rFonts w:ascii="XO Thames" w:hAnsi="XO Thames"/>
        </w:rPr>
        <w:t>). - ISBN 978-5-9776-0345-4. - Текст: электронный. - URL: https://znanium.com/catalog/product/1834749</w:t>
      </w:r>
    </w:p>
    <w:p w:rsidR="00A64942" w:rsidRPr="004969B2" w:rsidRDefault="00A64942" w:rsidP="00A64942">
      <w:pPr>
        <w:pStyle w:val="Text15"/>
        <w:spacing w:line="240" w:lineRule="auto"/>
        <w:rPr>
          <w:rFonts w:ascii="XO Thames" w:hAnsi="XO Thames"/>
        </w:rPr>
      </w:pPr>
      <w:r w:rsidRPr="004969B2">
        <w:rPr>
          <w:rFonts w:ascii="XO Thames" w:hAnsi="XO Thames"/>
        </w:rPr>
        <w:t>2. Чернецов, С. А. Финансы, денежное обращение и кредит: учебное пособие / С. А. Чернецов. - Москва: Магистр, 2020. - 528 с. - ISBN 978-5-9776-0036-1. - Текст: электронный. - URL: https://znanium.com/catalog/product/1068846</w:t>
      </w:r>
    </w:p>
    <w:p w:rsidR="00A64942" w:rsidRDefault="00A6494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4942" w:rsidRPr="004969B2" w:rsidRDefault="004613F2" w:rsidP="00A64942">
      <w:pPr>
        <w:pStyle w:val="2"/>
        <w:rPr>
          <w:rFonts w:ascii="XO Thames" w:hAnsi="XO Thames"/>
        </w:rPr>
      </w:pPr>
      <w:r w:rsidRPr="004613F2">
        <w:rPr>
          <w:szCs w:val="28"/>
        </w:rPr>
        <w:t>4</w:t>
      </w:r>
      <w:r w:rsidR="00A64942" w:rsidRPr="004969B2">
        <w:rPr>
          <w:rFonts w:ascii="XO Thames" w:hAnsi="XO Thames"/>
        </w:rPr>
        <w:t xml:space="preserve">4.3. Перечень ресурсов информационно-телекоммуникационной сети «Интернет» </w:t>
      </w:r>
    </w:p>
    <w:p w:rsidR="00A64942" w:rsidRPr="004969B2" w:rsidRDefault="00A64942" w:rsidP="00A64942">
      <w:pPr>
        <w:pStyle w:val="TextZtb"/>
        <w:jc w:val="left"/>
        <w:rPr>
          <w:rFonts w:ascii="XO Thames" w:hAnsi="XO Thames"/>
        </w:rPr>
      </w:pPr>
      <w:r w:rsidRPr="004969B2">
        <w:rPr>
          <w:rFonts w:ascii="XO Thames" w:hAnsi="XO Thames"/>
          <w:lang w:val="ru-RU"/>
        </w:rPr>
        <w:t xml:space="preserve">          </w:t>
      </w:r>
      <w:r w:rsidRPr="004969B2">
        <w:rPr>
          <w:rFonts w:ascii="XO Thames" w:hAnsi="XO Thames"/>
        </w:rPr>
        <w:t>Таблица 3. Перечень информационных ресурсов</w:t>
      </w:r>
    </w:p>
    <w:tbl>
      <w:tblPr>
        <w:tblW w:w="490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4"/>
        <w:gridCol w:w="4926"/>
        <w:gridCol w:w="3556"/>
      </w:tblGrid>
      <w:tr w:rsidR="00A64942" w:rsidRPr="004969B2" w:rsidTr="004E039A">
        <w:tc>
          <w:tcPr>
            <w:tcW w:w="373" w:type="pct"/>
            <w:shd w:val="clear" w:color="auto" w:fill="auto"/>
          </w:tcPr>
          <w:p w:rsidR="00A64942" w:rsidRPr="004969B2" w:rsidRDefault="00A64942" w:rsidP="004E039A">
            <w:pPr>
              <w:pStyle w:val="Texttb"/>
              <w:jc w:val="center"/>
              <w:rPr>
                <w:rFonts w:ascii="XO Thames" w:hAnsi="XO Thames"/>
                <w:lang w:eastAsia="en-US"/>
              </w:rPr>
            </w:pPr>
            <w:r w:rsidRPr="004969B2">
              <w:rPr>
                <w:rFonts w:ascii="XO Thames" w:hAnsi="XO Thames"/>
                <w:lang w:eastAsia="en-US"/>
              </w:rPr>
              <w:t>№</w:t>
            </w:r>
            <w:r w:rsidRPr="004969B2">
              <w:rPr>
                <w:rFonts w:ascii="XO Thames" w:hAnsi="XO Thames"/>
                <w:lang w:eastAsia="en-US"/>
              </w:rPr>
              <w:br/>
              <w:t>п/п</w:t>
            </w:r>
          </w:p>
        </w:tc>
        <w:tc>
          <w:tcPr>
            <w:tcW w:w="2687" w:type="pct"/>
            <w:shd w:val="clear" w:color="auto" w:fill="auto"/>
          </w:tcPr>
          <w:p w:rsidR="00A64942" w:rsidRPr="004969B2" w:rsidRDefault="00A64942" w:rsidP="004E039A">
            <w:pPr>
              <w:pStyle w:val="Texttb"/>
              <w:jc w:val="center"/>
              <w:rPr>
                <w:rFonts w:ascii="XO Thames" w:hAnsi="XO Thames"/>
                <w:lang w:eastAsia="en-US"/>
              </w:rPr>
            </w:pPr>
            <w:r w:rsidRPr="004969B2">
              <w:rPr>
                <w:rFonts w:ascii="XO Thames" w:hAnsi="XO Thames"/>
                <w:lang w:eastAsia="en-US"/>
              </w:rPr>
              <w:t>Наименование</w:t>
            </w:r>
          </w:p>
        </w:tc>
        <w:tc>
          <w:tcPr>
            <w:tcW w:w="1940" w:type="pct"/>
            <w:shd w:val="clear" w:color="auto" w:fill="auto"/>
          </w:tcPr>
          <w:p w:rsidR="00A64942" w:rsidRPr="004969B2" w:rsidRDefault="00A64942" w:rsidP="004E039A">
            <w:pPr>
              <w:pStyle w:val="Texttb"/>
              <w:jc w:val="center"/>
              <w:rPr>
                <w:rFonts w:ascii="XO Thames" w:hAnsi="XO Thames"/>
                <w:lang w:eastAsia="en-US"/>
              </w:rPr>
            </w:pPr>
            <w:r w:rsidRPr="004969B2">
              <w:rPr>
                <w:rFonts w:ascii="XO Thames" w:hAnsi="XO Thames"/>
                <w:lang w:eastAsia="en-US"/>
              </w:rPr>
              <w:t>Адрес</w:t>
            </w:r>
          </w:p>
        </w:tc>
      </w:tr>
      <w:tr w:rsidR="00A64942" w:rsidRPr="004969B2" w:rsidTr="004E039A">
        <w:tc>
          <w:tcPr>
            <w:tcW w:w="373" w:type="pct"/>
            <w:shd w:val="clear" w:color="auto" w:fill="auto"/>
          </w:tcPr>
          <w:p w:rsidR="00A64942" w:rsidRPr="004969B2" w:rsidRDefault="00A64942" w:rsidP="00A64942">
            <w:pPr>
              <w:pStyle w:val="Texttb"/>
              <w:numPr>
                <w:ilvl w:val="0"/>
                <w:numId w:val="3"/>
              </w:numPr>
              <w:ind w:left="170" w:firstLine="0"/>
              <w:rPr>
                <w:rFonts w:ascii="XO Thames" w:hAnsi="XO Thames"/>
                <w:lang w:eastAsia="en-US"/>
              </w:rPr>
            </w:pPr>
          </w:p>
        </w:tc>
        <w:tc>
          <w:tcPr>
            <w:tcW w:w="2687" w:type="pct"/>
            <w:shd w:val="clear" w:color="auto" w:fill="auto"/>
          </w:tcPr>
          <w:p w:rsidR="00A64942" w:rsidRPr="004969B2" w:rsidRDefault="00A64942" w:rsidP="004E039A">
            <w:pPr>
              <w:pStyle w:val="Texttb"/>
              <w:rPr>
                <w:rFonts w:ascii="XO Thames" w:hAnsi="XO Thames"/>
                <w:lang w:eastAsia="en-US"/>
              </w:rPr>
            </w:pPr>
            <w:r w:rsidRPr="004969B2">
              <w:rPr>
                <w:rFonts w:ascii="XO Thames" w:hAnsi="XO Thames"/>
                <w:lang w:eastAsia="en-US"/>
              </w:rPr>
              <w:t>Информационно-правовой портал ГАРАНТ</w:t>
            </w:r>
          </w:p>
        </w:tc>
        <w:tc>
          <w:tcPr>
            <w:tcW w:w="1940" w:type="pct"/>
            <w:shd w:val="clear" w:color="auto" w:fill="auto"/>
            <w:vAlign w:val="center"/>
          </w:tcPr>
          <w:p w:rsidR="00A64942" w:rsidRPr="004969B2" w:rsidRDefault="00A64942" w:rsidP="004E039A">
            <w:pPr>
              <w:pStyle w:val="Texttb"/>
              <w:rPr>
                <w:rFonts w:ascii="XO Thames" w:hAnsi="XO Thames"/>
                <w:lang w:eastAsia="en-US"/>
              </w:rPr>
            </w:pPr>
            <w:hyperlink r:id="rId5" w:history="1">
              <w:r w:rsidRPr="004969B2">
                <w:rPr>
                  <w:rStyle w:val="a5"/>
                  <w:rFonts w:ascii="XO Thames" w:hAnsi="XO Thames"/>
                  <w:lang w:eastAsia="en-US"/>
                </w:rPr>
                <w:t>http://www.garant.ru</w:t>
              </w:r>
            </w:hyperlink>
          </w:p>
        </w:tc>
      </w:tr>
      <w:tr w:rsidR="00A64942" w:rsidRPr="004969B2" w:rsidTr="004E039A">
        <w:tc>
          <w:tcPr>
            <w:tcW w:w="373" w:type="pct"/>
            <w:shd w:val="clear" w:color="auto" w:fill="auto"/>
          </w:tcPr>
          <w:p w:rsidR="00A64942" w:rsidRPr="004969B2" w:rsidRDefault="00A64942" w:rsidP="004E039A">
            <w:pPr>
              <w:pStyle w:val="Texttb"/>
              <w:jc w:val="center"/>
              <w:rPr>
                <w:rFonts w:ascii="XO Thames" w:hAnsi="XO Thames"/>
                <w:lang w:eastAsia="en-US"/>
              </w:rPr>
            </w:pPr>
            <w:r w:rsidRPr="004969B2">
              <w:rPr>
                <w:rFonts w:ascii="XO Thames" w:hAnsi="XO Thames"/>
                <w:lang w:eastAsia="en-US"/>
              </w:rPr>
              <w:t>2.</w:t>
            </w:r>
          </w:p>
        </w:tc>
        <w:tc>
          <w:tcPr>
            <w:tcW w:w="2687" w:type="pct"/>
            <w:shd w:val="clear" w:color="auto" w:fill="auto"/>
          </w:tcPr>
          <w:p w:rsidR="00A64942" w:rsidRPr="004969B2" w:rsidRDefault="00A64942" w:rsidP="004E039A">
            <w:pPr>
              <w:pStyle w:val="Texttb"/>
              <w:rPr>
                <w:rFonts w:ascii="XO Thames" w:hAnsi="XO Thames"/>
                <w:lang w:eastAsia="en-US"/>
              </w:rPr>
            </w:pPr>
            <w:r w:rsidRPr="004969B2">
              <w:rPr>
                <w:rFonts w:ascii="XO Thames" w:hAnsi="XO Thames"/>
                <w:lang w:eastAsia="en-US"/>
              </w:rPr>
              <w:t xml:space="preserve">Официальный сайт </w:t>
            </w:r>
            <w:proofErr w:type="spellStart"/>
            <w:r w:rsidRPr="004969B2">
              <w:rPr>
                <w:rFonts w:ascii="XO Thames" w:hAnsi="XO Thames"/>
                <w:lang w:eastAsia="en-US"/>
              </w:rPr>
              <w:t>Минобрнауки</w:t>
            </w:r>
            <w:proofErr w:type="spellEnd"/>
            <w:r w:rsidRPr="004969B2">
              <w:rPr>
                <w:rFonts w:ascii="XO Thames" w:hAnsi="XO Thames"/>
                <w:lang w:eastAsia="en-US"/>
              </w:rPr>
              <w:t xml:space="preserve"> России</w:t>
            </w:r>
          </w:p>
        </w:tc>
        <w:tc>
          <w:tcPr>
            <w:tcW w:w="1940" w:type="pct"/>
            <w:shd w:val="clear" w:color="auto" w:fill="auto"/>
            <w:vAlign w:val="center"/>
          </w:tcPr>
          <w:p w:rsidR="00A64942" w:rsidRPr="004969B2" w:rsidRDefault="00A64942" w:rsidP="004E039A">
            <w:pPr>
              <w:pStyle w:val="Texttb"/>
              <w:rPr>
                <w:rFonts w:ascii="XO Thames" w:hAnsi="XO Thames"/>
                <w:lang w:eastAsia="en-US"/>
              </w:rPr>
            </w:pPr>
            <w:r w:rsidRPr="009939DB">
              <w:rPr>
                <w:rFonts w:ascii="XO Thames" w:hAnsi="XO Thames"/>
                <w:lang w:eastAsia="en-US"/>
              </w:rPr>
              <w:t>https://minobrnauki.gov.ru/</w:t>
            </w:r>
          </w:p>
        </w:tc>
      </w:tr>
      <w:tr w:rsidR="00A64942" w:rsidRPr="004969B2" w:rsidTr="004E039A">
        <w:tc>
          <w:tcPr>
            <w:tcW w:w="373" w:type="pct"/>
            <w:shd w:val="clear" w:color="auto" w:fill="auto"/>
          </w:tcPr>
          <w:p w:rsidR="00A64942" w:rsidRPr="004969B2" w:rsidRDefault="00A64942" w:rsidP="004E039A">
            <w:pPr>
              <w:pStyle w:val="Texttb"/>
              <w:jc w:val="center"/>
              <w:rPr>
                <w:rFonts w:ascii="XO Thames" w:hAnsi="XO Thames"/>
                <w:lang w:eastAsia="en-US"/>
              </w:rPr>
            </w:pPr>
            <w:r>
              <w:rPr>
                <w:rFonts w:ascii="XO Thames" w:hAnsi="XO Thames"/>
                <w:lang w:eastAsia="en-US"/>
              </w:rPr>
              <w:t>3</w:t>
            </w:r>
            <w:r w:rsidRPr="004969B2">
              <w:rPr>
                <w:rFonts w:ascii="XO Thames" w:hAnsi="XO Thames"/>
                <w:lang w:eastAsia="en-US"/>
              </w:rPr>
              <w:t>.</w:t>
            </w:r>
          </w:p>
        </w:tc>
        <w:tc>
          <w:tcPr>
            <w:tcW w:w="2687" w:type="pct"/>
            <w:shd w:val="clear" w:color="auto" w:fill="auto"/>
          </w:tcPr>
          <w:p w:rsidR="00A64942" w:rsidRPr="004969B2" w:rsidRDefault="00A64942" w:rsidP="004E039A">
            <w:pPr>
              <w:pStyle w:val="Texttb"/>
              <w:rPr>
                <w:rFonts w:ascii="XO Thames" w:hAnsi="XO Thames"/>
                <w:lang w:eastAsia="en-US"/>
              </w:rPr>
            </w:pPr>
            <w:r w:rsidRPr="004969B2">
              <w:rPr>
                <w:rFonts w:ascii="XO Thames" w:hAnsi="XO Thames"/>
                <w:lang w:eastAsia="en-US"/>
              </w:rPr>
              <w:t>Официальный сайт Минсельхоза России</w:t>
            </w:r>
          </w:p>
        </w:tc>
        <w:tc>
          <w:tcPr>
            <w:tcW w:w="1940" w:type="pct"/>
            <w:shd w:val="clear" w:color="auto" w:fill="auto"/>
            <w:vAlign w:val="center"/>
          </w:tcPr>
          <w:p w:rsidR="00A64942" w:rsidRPr="004969B2" w:rsidRDefault="00A64942" w:rsidP="004E039A">
            <w:pPr>
              <w:pStyle w:val="Texttb"/>
              <w:rPr>
                <w:rFonts w:ascii="XO Thames" w:hAnsi="XO Thames"/>
                <w:lang w:eastAsia="en-US"/>
              </w:rPr>
            </w:pPr>
            <w:r w:rsidRPr="004969B2">
              <w:rPr>
                <w:rFonts w:ascii="XO Thames" w:hAnsi="XO Thames"/>
                <w:lang w:eastAsia="en-US"/>
              </w:rPr>
              <w:t>http://www.mcx.ru</w:t>
            </w:r>
          </w:p>
        </w:tc>
      </w:tr>
      <w:tr w:rsidR="00A64942" w:rsidRPr="004969B2" w:rsidTr="004E039A">
        <w:tc>
          <w:tcPr>
            <w:tcW w:w="373" w:type="pct"/>
            <w:shd w:val="clear" w:color="auto" w:fill="auto"/>
          </w:tcPr>
          <w:p w:rsidR="00A64942" w:rsidRPr="004969B2" w:rsidRDefault="00A64942" w:rsidP="004E039A">
            <w:pPr>
              <w:pStyle w:val="Texttb"/>
              <w:jc w:val="center"/>
              <w:rPr>
                <w:rFonts w:ascii="XO Thames" w:hAnsi="XO Thames"/>
                <w:lang w:eastAsia="en-US"/>
              </w:rPr>
            </w:pPr>
            <w:r>
              <w:rPr>
                <w:rFonts w:ascii="XO Thames" w:hAnsi="XO Thames"/>
                <w:lang w:eastAsia="en-US"/>
              </w:rPr>
              <w:t>4</w:t>
            </w:r>
            <w:r w:rsidRPr="004969B2">
              <w:rPr>
                <w:rFonts w:ascii="XO Thames" w:hAnsi="XO Thames"/>
                <w:lang w:eastAsia="en-US"/>
              </w:rPr>
              <w:t>.</w:t>
            </w:r>
          </w:p>
        </w:tc>
        <w:tc>
          <w:tcPr>
            <w:tcW w:w="2687" w:type="pct"/>
            <w:shd w:val="clear" w:color="auto" w:fill="auto"/>
          </w:tcPr>
          <w:p w:rsidR="00A64942" w:rsidRPr="004969B2" w:rsidRDefault="00A64942" w:rsidP="004E039A">
            <w:pPr>
              <w:pStyle w:val="Texttb"/>
              <w:rPr>
                <w:rFonts w:ascii="XO Thames" w:hAnsi="XO Thames"/>
                <w:lang w:eastAsia="en-US"/>
              </w:rPr>
            </w:pPr>
            <w:r w:rsidRPr="004969B2">
              <w:rPr>
                <w:rFonts w:ascii="XO Thames" w:hAnsi="XO Thames"/>
                <w:lang w:eastAsia="en-US"/>
              </w:rPr>
              <w:t>Официальный сайт Центрального банка России</w:t>
            </w:r>
          </w:p>
        </w:tc>
        <w:tc>
          <w:tcPr>
            <w:tcW w:w="1940" w:type="pct"/>
            <w:shd w:val="clear" w:color="auto" w:fill="auto"/>
            <w:vAlign w:val="center"/>
          </w:tcPr>
          <w:p w:rsidR="00A64942" w:rsidRPr="004969B2" w:rsidRDefault="00A64942" w:rsidP="004E039A">
            <w:pPr>
              <w:pStyle w:val="Texttb"/>
              <w:rPr>
                <w:rFonts w:ascii="XO Thames" w:hAnsi="XO Thames"/>
                <w:lang w:eastAsia="en-US"/>
              </w:rPr>
            </w:pPr>
            <w:r w:rsidRPr="004969B2">
              <w:rPr>
                <w:rFonts w:ascii="XO Thames" w:hAnsi="XO Thames"/>
                <w:lang w:eastAsia="en-US"/>
              </w:rPr>
              <w:t>http://www.</w:t>
            </w:r>
            <w:proofErr w:type="spellStart"/>
            <w:r w:rsidRPr="004969B2">
              <w:rPr>
                <w:rFonts w:ascii="XO Thames" w:hAnsi="XO Thames"/>
                <w:lang w:val="en-US" w:eastAsia="en-US"/>
              </w:rPr>
              <w:t>cbr</w:t>
            </w:r>
            <w:proofErr w:type="spellEnd"/>
            <w:r w:rsidRPr="004969B2">
              <w:rPr>
                <w:rFonts w:ascii="XO Thames" w:hAnsi="XO Thames"/>
                <w:lang w:eastAsia="en-US"/>
              </w:rPr>
              <w:t>.</w:t>
            </w:r>
            <w:proofErr w:type="spellStart"/>
            <w:r w:rsidRPr="004969B2">
              <w:rPr>
                <w:rFonts w:ascii="XO Thames" w:hAnsi="XO Thames"/>
                <w:lang w:eastAsia="en-US"/>
              </w:rPr>
              <w:t>ru</w:t>
            </w:r>
            <w:proofErr w:type="spellEnd"/>
          </w:p>
        </w:tc>
      </w:tr>
      <w:tr w:rsidR="00A64942" w:rsidRPr="004969B2" w:rsidTr="004E039A">
        <w:tc>
          <w:tcPr>
            <w:tcW w:w="373" w:type="pct"/>
            <w:shd w:val="clear" w:color="auto" w:fill="auto"/>
          </w:tcPr>
          <w:p w:rsidR="00A64942" w:rsidRPr="004969B2" w:rsidRDefault="00A64942" w:rsidP="004E039A">
            <w:pPr>
              <w:pStyle w:val="Texttb"/>
              <w:jc w:val="center"/>
              <w:rPr>
                <w:rFonts w:ascii="XO Thames" w:hAnsi="XO Thames"/>
                <w:lang w:eastAsia="en-US"/>
              </w:rPr>
            </w:pPr>
            <w:r>
              <w:rPr>
                <w:rFonts w:ascii="XO Thames" w:hAnsi="XO Thames"/>
                <w:lang w:eastAsia="en-US"/>
              </w:rPr>
              <w:t>5</w:t>
            </w:r>
            <w:r w:rsidRPr="004969B2">
              <w:rPr>
                <w:rFonts w:ascii="XO Thames" w:hAnsi="XO Thames"/>
                <w:lang w:val="en-US" w:eastAsia="en-US"/>
              </w:rPr>
              <w:t>.</w:t>
            </w:r>
          </w:p>
        </w:tc>
        <w:tc>
          <w:tcPr>
            <w:tcW w:w="2687" w:type="pct"/>
            <w:shd w:val="clear" w:color="auto" w:fill="auto"/>
          </w:tcPr>
          <w:p w:rsidR="00A64942" w:rsidRPr="004969B2" w:rsidRDefault="00A64942" w:rsidP="004E039A">
            <w:pPr>
              <w:pStyle w:val="Texttb"/>
              <w:rPr>
                <w:rFonts w:ascii="XO Thames" w:hAnsi="XO Thames"/>
                <w:lang w:eastAsia="en-US"/>
              </w:rPr>
            </w:pPr>
            <w:r w:rsidRPr="004969B2">
              <w:rPr>
                <w:rFonts w:ascii="XO Thames" w:hAnsi="XO Thames"/>
                <w:lang w:eastAsia="en-US"/>
              </w:rPr>
              <w:t>Официальный сайт Министерства финансов России</w:t>
            </w:r>
          </w:p>
        </w:tc>
        <w:tc>
          <w:tcPr>
            <w:tcW w:w="1940" w:type="pct"/>
            <w:shd w:val="clear" w:color="auto" w:fill="auto"/>
            <w:vAlign w:val="center"/>
          </w:tcPr>
          <w:p w:rsidR="00A64942" w:rsidRPr="004969B2" w:rsidRDefault="00A64942" w:rsidP="004E039A">
            <w:pPr>
              <w:pStyle w:val="Texttb"/>
              <w:rPr>
                <w:rFonts w:ascii="XO Thames" w:hAnsi="XO Thames"/>
                <w:lang w:eastAsia="en-US"/>
              </w:rPr>
            </w:pPr>
            <w:r w:rsidRPr="004969B2">
              <w:rPr>
                <w:rFonts w:ascii="XO Thames" w:hAnsi="XO Thames"/>
                <w:lang w:eastAsia="en-US"/>
              </w:rPr>
              <w:t>http://www.m</w:t>
            </w:r>
            <w:proofErr w:type="spellStart"/>
            <w:r w:rsidRPr="004969B2">
              <w:rPr>
                <w:rFonts w:ascii="XO Thames" w:hAnsi="XO Thames"/>
                <w:lang w:val="en-US" w:eastAsia="en-US"/>
              </w:rPr>
              <w:t>infin</w:t>
            </w:r>
            <w:proofErr w:type="spellEnd"/>
            <w:r w:rsidRPr="004969B2">
              <w:rPr>
                <w:rFonts w:ascii="XO Thames" w:hAnsi="XO Thames"/>
                <w:lang w:eastAsia="en-US"/>
              </w:rPr>
              <w:t>.</w:t>
            </w:r>
            <w:proofErr w:type="spellStart"/>
            <w:r w:rsidRPr="004969B2">
              <w:rPr>
                <w:rFonts w:ascii="XO Thames" w:hAnsi="XO Thames"/>
                <w:lang w:eastAsia="en-US"/>
              </w:rPr>
              <w:t>ru</w:t>
            </w:r>
            <w:proofErr w:type="spellEnd"/>
          </w:p>
        </w:tc>
      </w:tr>
      <w:tr w:rsidR="00A64942" w:rsidRPr="004969B2" w:rsidTr="004E039A">
        <w:tc>
          <w:tcPr>
            <w:tcW w:w="373" w:type="pct"/>
            <w:shd w:val="clear" w:color="auto" w:fill="auto"/>
          </w:tcPr>
          <w:p w:rsidR="00A64942" w:rsidRPr="004969B2" w:rsidRDefault="00A64942" w:rsidP="004E039A">
            <w:pPr>
              <w:pStyle w:val="Texttb"/>
              <w:jc w:val="center"/>
              <w:rPr>
                <w:rFonts w:ascii="XO Thames" w:hAnsi="XO Thames"/>
                <w:szCs w:val="24"/>
                <w:lang w:eastAsia="en-US"/>
              </w:rPr>
            </w:pPr>
            <w:r>
              <w:rPr>
                <w:rFonts w:ascii="XO Thames" w:hAnsi="XO Thames"/>
                <w:szCs w:val="24"/>
                <w:lang w:eastAsia="en-US"/>
              </w:rPr>
              <w:t>6</w:t>
            </w:r>
            <w:r w:rsidRPr="004969B2">
              <w:rPr>
                <w:rFonts w:ascii="XO Thames" w:hAnsi="XO Thames"/>
                <w:szCs w:val="24"/>
                <w:lang w:eastAsia="en-US"/>
              </w:rPr>
              <w:t>.</w:t>
            </w:r>
          </w:p>
        </w:tc>
        <w:tc>
          <w:tcPr>
            <w:tcW w:w="2687" w:type="pct"/>
            <w:shd w:val="clear" w:color="auto" w:fill="auto"/>
          </w:tcPr>
          <w:p w:rsidR="00A64942" w:rsidRPr="004969B2" w:rsidRDefault="00A64942" w:rsidP="004E039A">
            <w:pPr>
              <w:jc w:val="both"/>
              <w:rPr>
                <w:rFonts w:ascii="XO Thames" w:hAnsi="XO Thames"/>
                <w:sz w:val="24"/>
                <w:szCs w:val="24"/>
              </w:rPr>
            </w:pPr>
            <w:r w:rsidRPr="004969B2">
              <w:rPr>
                <w:rFonts w:ascii="XO Thames" w:hAnsi="XO Thames"/>
                <w:sz w:val="24"/>
                <w:szCs w:val="24"/>
              </w:rPr>
              <w:t xml:space="preserve">Информационный портал </w:t>
            </w:r>
          </w:p>
        </w:tc>
        <w:tc>
          <w:tcPr>
            <w:tcW w:w="1940" w:type="pct"/>
            <w:shd w:val="clear" w:color="auto" w:fill="auto"/>
            <w:vAlign w:val="center"/>
          </w:tcPr>
          <w:p w:rsidR="00A64942" w:rsidRPr="004969B2" w:rsidRDefault="00A64942" w:rsidP="004E039A">
            <w:pPr>
              <w:pStyle w:val="Texttb"/>
              <w:rPr>
                <w:rFonts w:ascii="XO Thames" w:hAnsi="XO Thames"/>
                <w:szCs w:val="24"/>
                <w:lang w:eastAsia="en-US"/>
              </w:rPr>
            </w:pPr>
            <w:r w:rsidRPr="004969B2">
              <w:rPr>
                <w:rFonts w:ascii="XO Thames" w:hAnsi="XO Thames"/>
                <w:szCs w:val="24"/>
                <w:lang w:eastAsia="en-US"/>
              </w:rPr>
              <w:t>http://www.</w:t>
            </w:r>
            <w:proofErr w:type="spellStart"/>
            <w:r w:rsidRPr="004969B2">
              <w:rPr>
                <w:rFonts w:ascii="XO Thames" w:hAnsi="XO Thames"/>
                <w:szCs w:val="24"/>
                <w:lang w:val="en-US" w:eastAsia="en-US"/>
              </w:rPr>
              <w:t>finam</w:t>
            </w:r>
            <w:proofErr w:type="spellEnd"/>
            <w:r w:rsidRPr="004969B2">
              <w:rPr>
                <w:rFonts w:ascii="XO Thames" w:hAnsi="XO Thames"/>
                <w:szCs w:val="24"/>
                <w:lang w:eastAsia="en-US"/>
              </w:rPr>
              <w:t>.</w:t>
            </w:r>
            <w:proofErr w:type="spellStart"/>
            <w:r w:rsidRPr="004969B2">
              <w:rPr>
                <w:rFonts w:ascii="XO Thames" w:hAnsi="XO Thames"/>
                <w:szCs w:val="24"/>
                <w:lang w:eastAsia="en-US"/>
              </w:rPr>
              <w:t>ru</w:t>
            </w:r>
            <w:proofErr w:type="spellEnd"/>
          </w:p>
        </w:tc>
      </w:tr>
    </w:tbl>
    <w:p w:rsidR="00A64942" w:rsidRPr="004969B2" w:rsidRDefault="00A64942" w:rsidP="00A64942">
      <w:pPr>
        <w:pStyle w:val="Textotbivki"/>
        <w:rPr>
          <w:rFonts w:ascii="XO Thames" w:hAnsi="XO Thames"/>
        </w:rPr>
      </w:pPr>
    </w:p>
    <w:p w:rsidR="004613F2" w:rsidRDefault="004613F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t xml:space="preserve">4.4 Методические указания для обучающихся по освоению дисциплины (модулю) и самостоятельной работы </w:t>
      </w:r>
    </w:p>
    <w:p w:rsidR="00A64942" w:rsidRPr="004969B2" w:rsidRDefault="00A64942" w:rsidP="00A64942">
      <w:pPr>
        <w:pStyle w:val="Text10"/>
        <w:rPr>
          <w:rFonts w:ascii="XO Thames" w:hAnsi="XO Thames"/>
        </w:rPr>
      </w:pPr>
      <w:r w:rsidRPr="004969B2">
        <w:rPr>
          <w:rFonts w:ascii="XO Thames" w:hAnsi="XO Thames"/>
        </w:rPr>
        <w:t xml:space="preserve">1. Финансы и кредит: методические указания для проведения практических занятий и самостоятельной работы студентов / </w:t>
      </w:r>
      <w:proofErr w:type="spellStart"/>
      <w:r w:rsidRPr="004969B2">
        <w:rPr>
          <w:rFonts w:ascii="XO Thames" w:hAnsi="XO Thames"/>
        </w:rPr>
        <w:t>Новосиб</w:t>
      </w:r>
      <w:proofErr w:type="spellEnd"/>
      <w:r w:rsidRPr="004969B2">
        <w:rPr>
          <w:rFonts w:ascii="XO Thames" w:hAnsi="XO Thames"/>
        </w:rPr>
        <w:t xml:space="preserve">. гос. </w:t>
      </w:r>
      <w:proofErr w:type="spellStart"/>
      <w:r w:rsidRPr="004969B2">
        <w:rPr>
          <w:rFonts w:ascii="XO Thames" w:hAnsi="XO Thames"/>
        </w:rPr>
        <w:t>аграр</w:t>
      </w:r>
      <w:proofErr w:type="spellEnd"/>
      <w:r w:rsidRPr="004969B2">
        <w:rPr>
          <w:rFonts w:ascii="XO Thames" w:hAnsi="XO Thames"/>
        </w:rPr>
        <w:t xml:space="preserve">. ун-т. </w:t>
      </w:r>
      <w:proofErr w:type="gramStart"/>
      <w:r w:rsidRPr="004969B2">
        <w:rPr>
          <w:rFonts w:ascii="XO Thames" w:hAnsi="XO Thames"/>
        </w:rPr>
        <w:t>Фак-т</w:t>
      </w:r>
      <w:proofErr w:type="gramEnd"/>
      <w:r w:rsidRPr="004969B2">
        <w:rPr>
          <w:rFonts w:ascii="XO Thames" w:hAnsi="XO Thames"/>
        </w:rPr>
        <w:t xml:space="preserve"> </w:t>
      </w:r>
      <w:proofErr w:type="spellStart"/>
      <w:r w:rsidRPr="004969B2">
        <w:rPr>
          <w:rFonts w:ascii="XO Thames" w:hAnsi="XO Thames"/>
        </w:rPr>
        <w:t>экон</w:t>
      </w:r>
      <w:proofErr w:type="spellEnd"/>
      <w:r w:rsidRPr="004969B2">
        <w:rPr>
          <w:rFonts w:ascii="XO Thames" w:hAnsi="XO Thames"/>
        </w:rPr>
        <w:t xml:space="preserve">. и упр.; сост. О.С. </w:t>
      </w:r>
      <w:proofErr w:type="spellStart"/>
      <w:r w:rsidRPr="004969B2">
        <w:rPr>
          <w:rFonts w:ascii="XO Thames" w:hAnsi="XO Thames"/>
        </w:rPr>
        <w:t>Шинделова</w:t>
      </w:r>
      <w:proofErr w:type="spellEnd"/>
      <w:r w:rsidRPr="004969B2">
        <w:rPr>
          <w:rFonts w:ascii="XO Thames" w:hAnsi="XO Thames"/>
        </w:rPr>
        <w:t>. – Новосибирск, 202</w:t>
      </w:r>
      <w:r>
        <w:rPr>
          <w:rFonts w:ascii="XO Thames" w:hAnsi="XO Thames"/>
        </w:rPr>
        <w:t>3</w:t>
      </w:r>
      <w:r w:rsidRPr="004969B2">
        <w:rPr>
          <w:rFonts w:ascii="XO Thames" w:hAnsi="XO Thames"/>
        </w:rPr>
        <w:t xml:space="preserve">. – </w:t>
      </w:r>
      <w:r>
        <w:rPr>
          <w:rFonts w:ascii="XO Thames" w:hAnsi="XO Thames"/>
        </w:rPr>
        <w:t>12</w:t>
      </w:r>
      <w:r w:rsidRPr="004969B2">
        <w:rPr>
          <w:rFonts w:ascii="XO Thames" w:hAnsi="XO Thames"/>
        </w:rPr>
        <w:t xml:space="preserve"> с.</w:t>
      </w:r>
    </w:p>
    <w:p w:rsidR="00A64942" w:rsidRDefault="00A6494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4942" w:rsidRDefault="00A6494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4942" w:rsidRDefault="00A6494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4942" w:rsidRDefault="00A6494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4942" w:rsidRDefault="00A6494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4942" w:rsidRDefault="00A6494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4942" w:rsidRDefault="00A6494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4942" w:rsidRDefault="00A6494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4942" w:rsidRDefault="00A6494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4942" w:rsidRDefault="00A6494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4942" w:rsidRDefault="00A6494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4942" w:rsidRPr="004613F2" w:rsidRDefault="00A6494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13F2" w:rsidRPr="004613F2" w:rsidRDefault="004613F2" w:rsidP="00A6494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t>Составитель</w:t>
      </w:r>
    </w:p>
    <w:p w:rsidR="004613F2" w:rsidRPr="004613F2" w:rsidRDefault="00A64942" w:rsidP="00A6494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Шинделова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Ольга Сергеевна</w:t>
      </w:r>
    </w:p>
    <w:p w:rsidR="004613F2" w:rsidRPr="004613F2" w:rsidRDefault="00A64942" w:rsidP="00A6494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Финансы и кредит</w:t>
      </w:r>
      <w:r w:rsidR="004613F2" w:rsidRPr="004613F2">
        <w:rPr>
          <w:rFonts w:ascii="Times New Roman" w:hAnsi="Times New Roman" w:cs="Times New Roman"/>
          <w:sz w:val="28"/>
          <w:szCs w:val="28"/>
        </w:rPr>
        <w:t>: методические указания для проведения практических занятий и самостоятельной работы студентов для студентов всех форм обучения</w:t>
      </w:r>
    </w:p>
    <w:p w:rsidR="004613F2" w:rsidRPr="004613F2" w:rsidRDefault="00A64942" w:rsidP="00A6494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Объем 0,3</w:t>
      </w:r>
      <w:r w:rsidR="004613F2" w:rsidRPr="004613F2">
        <w:rPr>
          <w:rFonts w:ascii="Times New Roman" w:hAnsi="Times New Roman" w:cs="Times New Roman"/>
          <w:sz w:val="28"/>
          <w:szCs w:val="28"/>
        </w:rPr>
        <w:t xml:space="preserve"> уч. – изд. л.</w:t>
      </w:r>
    </w:p>
    <w:p w:rsidR="004613F2" w:rsidRPr="004613F2" w:rsidRDefault="004613F2" w:rsidP="00A6494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t>Новосибирский государственный аграрный университет</w:t>
      </w:r>
    </w:p>
    <w:p w:rsidR="00402990" w:rsidRPr="004613F2" w:rsidRDefault="004613F2" w:rsidP="00A6494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t>630039, Новосибирск. ул. Добролюбова, 160</w:t>
      </w:r>
    </w:p>
    <w:sectPr w:rsidR="00402990" w:rsidRPr="004613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XO Thames">
    <w:altName w:val="Times New Roman"/>
    <w:charset w:val="CC"/>
    <w:family w:val="roman"/>
    <w:pitch w:val="variable"/>
    <w:sig w:usb0="00000001" w:usb1="0000285A" w:usb2="00000000" w:usb3="00000000" w:csb0="00000015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34F09"/>
    <w:multiLevelType w:val="hybridMultilevel"/>
    <w:tmpl w:val="C4DC9F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DF7F5B"/>
    <w:multiLevelType w:val="hybridMultilevel"/>
    <w:tmpl w:val="451A60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46050AB"/>
    <w:multiLevelType w:val="hybridMultilevel"/>
    <w:tmpl w:val="D8E0891C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18E36F07"/>
    <w:multiLevelType w:val="hybridMultilevel"/>
    <w:tmpl w:val="28DCFEFA"/>
    <w:lvl w:ilvl="0" w:tplc="6F96572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A5141EE"/>
    <w:multiLevelType w:val="hybridMultilevel"/>
    <w:tmpl w:val="2FA67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62708B"/>
    <w:multiLevelType w:val="hybridMultilevel"/>
    <w:tmpl w:val="FD483B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AE1316"/>
    <w:multiLevelType w:val="hybridMultilevel"/>
    <w:tmpl w:val="C41AC120"/>
    <w:lvl w:ilvl="0" w:tplc="9B5A47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5CD60AE"/>
    <w:multiLevelType w:val="hybridMultilevel"/>
    <w:tmpl w:val="9E768B7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345E2727"/>
    <w:multiLevelType w:val="hybridMultilevel"/>
    <w:tmpl w:val="68D66B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354B4C0F"/>
    <w:multiLevelType w:val="hybridMultilevel"/>
    <w:tmpl w:val="5F4E98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6087032"/>
    <w:multiLevelType w:val="hybridMultilevel"/>
    <w:tmpl w:val="DCD803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DF323CA"/>
    <w:multiLevelType w:val="hybridMultilevel"/>
    <w:tmpl w:val="6086544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54B72BAA"/>
    <w:multiLevelType w:val="hybridMultilevel"/>
    <w:tmpl w:val="0C5ECA18"/>
    <w:lvl w:ilvl="0" w:tplc="79E855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5E91A28"/>
    <w:multiLevelType w:val="hybridMultilevel"/>
    <w:tmpl w:val="4628C2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C9C2513"/>
    <w:multiLevelType w:val="hybridMultilevel"/>
    <w:tmpl w:val="20606A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2D609A0"/>
    <w:multiLevelType w:val="hybridMultilevel"/>
    <w:tmpl w:val="F7286DE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68247647"/>
    <w:multiLevelType w:val="hybridMultilevel"/>
    <w:tmpl w:val="854074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313F04"/>
    <w:multiLevelType w:val="hybridMultilevel"/>
    <w:tmpl w:val="5768828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75064766"/>
    <w:multiLevelType w:val="hybridMultilevel"/>
    <w:tmpl w:val="BD62DD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D0A4A9D"/>
    <w:multiLevelType w:val="hybridMultilevel"/>
    <w:tmpl w:val="42A88004"/>
    <w:lvl w:ilvl="0" w:tplc="08B8C9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D88142D"/>
    <w:multiLevelType w:val="hybridMultilevel"/>
    <w:tmpl w:val="5A945886"/>
    <w:lvl w:ilvl="0" w:tplc="0419000F">
      <w:start w:val="1"/>
      <w:numFmt w:val="decimal"/>
      <w:lvlText w:val="%1.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9"/>
  </w:num>
  <w:num w:numId="2">
    <w:abstractNumId w:val="7"/>
  </w:num>
  <w:num w:numId="3">
    <w:abstractNumId w:val="16"/>
  </w:num>
  <w:num w:numId="4">
    <w:abstractNumId w:val="2"/>
  </w:num>
  <w:num w:numId="5">
    <w:abstractNumId w:val="9"/>
  </w:num>
  <w:num w:numId="6">
    <w:abstractNumId w:val="6"/>
  </w:num>
  <w:num w:numId="7">
    <w:abstractNumId w:val="5"/>
  </w:num>
  <w:num w:numId="8">
    <w:abstractNumId w:val="12"/>
  </w:num>
  <w:num w:numId="9">
    <w:abstractNumId w:val="10"/>
  </w:num>
  <w:num w:numId="10">
    <w:abstractNumId w:val="13"/>
  </w:num>
  <w:num w:numId="11">
    <w:abstractNumId w:val="0"/>
  </w:num>
  <w:num w:numId="12">
    <w:abstractNumId w:val="18"/>
  </w:num>
  <w:num w:numId="13">
    <w:abstractNumId w:val="14"/>
  </w:num>
  <w:num w:numId="14">
    <w:abstractNumId w:val="4"/>
  </w:num>
  <w:num w:numId="15">
    <w:abstractNumId w:val="11"/>
  </w:num>
  <w:num w:numId="16">
    <w:abstractNumId w:val="15"/>
  </w:num>
  <w:num w:numId="17">
    <w:abstractNumId w:val="8"/>
  </w:num>
  <w:num w:numId="18">
    <w:abstractNumId w:val="3"/>
  </w:num>
  <w:num w:numId="19">
    <w:abstractNumId w:val="1"/>
  </w:num>
  <w:num w:numId="20">
    <w:abstractNumId w:val="17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3F2"/>
    <w:rsid w:val="00402990"/>
    <w:rsid w:val="004613F2"/>
    <w:rsid w:val="00A64942"/>
    <w:rsid w:val="00F84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85A2C"/>
  <w15:chartTrackingRefBased/>
  <w15:docId w15:val="{A6B0EF32-56F5-4F66-A9D7-57FD99420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6494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"/>
    <w:next w:val="a"/>
    <w:link w:val="20"/>
    <w:qFormat/>
    <w:rsid w:val="00A64942"/>
    <w:pPr>
      <w:keepLines w:val="0"/>
      <w:widowControl w:val="0"/>
      <w:autoSpaceDE w:val="0"/>
      <w:autoSpaceDN w:val="0"/>
      <w:adjustRightInd w:val="0"/>
      <w:spacing w:before="120" w:after="120" w:line="240" w:lineRule="auto"/>
      <w:ind w:firstLine="709"/>
      <w:outlineLvl w:val="1"/>
    </w:pPr>
    <w:rPr>
      <w:rFonts w:ascii="Times New Roman" w:eastAsia="Times New Roman" w:hAnsi="Times New Roman" w:cs="Times New Roman"/>
      <w:b/>
      <w:bCs/>
      <w:color w:val="auto"/>
      <w:kern w:val="32"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3F2"/>
    <w:pPr>
      <w:ind w:left="720"/>
      <w:contextualSpacing/>
    </w:pPr>
  </w:style>
  <w:style w:type="table" w:styleId="a4">
    <w:name w:val="Table Grid"/>
    <w:basedOn w:val="a1"/>
    <w:uiPriority w:val="39"/>
    <w:rsid w:val="004613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tb14">
    <w:name w:val="Text_tb_14"/>
    <w:basedOn w:val="a"/>
    <w:rsid w:val="004613F2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Texttb">
    <w:name w:val="Text_tb"/>
    <w:link w:val="Texttb0"/>
    <w:uiPriority w:val="99"/>
    <w:qFormat/>
    <w:rsid w:val="004613F2"/>
    <w:pPr>
      <w:spacing w:after="0" w:line="240" w:lineRule="auto"/>
    </w:pPr>
    <w:rPr>
      <w:rFonts w:ascii="Times New Roman" w:eastAsia="Times New Roman" w:hAnsi="Times New Roman" w:cs="Times New Roman"/>
      <w:sz w:val="24"/>
      <w:szCs w:val="26"/>
      <w:lang w:eastAsia="ru-RU"/>
    </w:rPr>
  </w:style>
  <w:style w:type="character" w:customStyle="1" w:styleId="Texttb0">
    <w:name w:val="Text_tb Знак"/>
    <w:link w:val="Texttb"/>
    <w:uiPriority w:val="99"/>
    <w:locked/>
    <w:rsid w:val="004613F2"/>
    <w:rPr>
      <w:rFonts w:ascii="Times New Roman" w:eastAsia="Times New Roman" w:hAnsi="Times New Roman" w:cs="Times New Roman"/>
      <w:sz w:val="24"/>
      <w:szCs w:val="26"/>
      <w:lang w:eastAsia="ru-RU"/>
    </w:rPr>
  </w:style>
  <w:style w:type="paragraph" w:customStyle="1" w:styleId="Textotbivki">
    <w:name w:val="Text_otbivki"/>
    <w:basedOn w:val="a"/>
    <w:rsid w:val="004613F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14"/>
      <w:szCs w:val="26"/>
    </w:rPr>
  </w:style>
  <w:style w:type="paragraph" w:customStyle="1" w:styleId="Text10">
    <w:name w:val="Text_10"/>
    <w:basedOn w:val="a"/>
    <w:qFormat/>
    <w:rsid w:val="004613F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6"/>
    </w:rPr>
  </w:style>
  <w:style w:type="character" w:customStyle="1" w:styleId="20">
    <w:name w:val="Заголовок 2 Знак"/>
    <w:basedOn w:val="a0"/>
    <w:link w:val="2"/>
    <w:rsid w:val="00A64942"/>
    <w:rPr>
      <w:rFonts w:ascii="Times New Roman" w:eastAsia="Times New Roman" w:hAnsi="Times New Roman" w:cs="Times New Roman"/>
      <w:b/>
      <w:bCs/>
      <w:kern w:val="32"/>
      <w:sz w:val="28"/>
      <w:szCs w:val="32"/>
      <w:lang w:val="x-none" w:eastAsia="x-none"/>
    </w:rPr>
  </w:style>
  <w:style w:type="paragraph" w:customStyle="1" w:styleId="Text15">
    <w:name w:val="Text_15"/>
    <w:link w:val="Text150"/>
    <w:qFormat/>
    <w:rsid w:val="00A64942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Text150">
    <w:name w:val="Text_15 Знак"/>
    <w:link w:val="Text15"/>
    <w:rsid w:val="00A6494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6494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extZtb">
    <w:name w:val="Text_Ztb"/>
    <w:basedOn w:val="a"/>
    <w:link w:val="TextZtb0"/>
    <w:qFormat/>
    <w:rsid w:val="00A64942"/>
    <w:pPr>
      <w:spacing w:before="120"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TextZtb0">
    <w:name w:val="Text_Ztb Знак"/>
    <w:link w:val="TextZtb"/>
    <w:rsid w:val="00A64942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styleId="a5">
    <w:name w:val="Hyperlink"/>
    <w:rsid w:val="00A64942"/>
    <w:rPr>
      <w:color w:val="0000FF"/>
      <w:u w:val="single"/>
    </w:rPr>
  </w:style>
  <w:style w:type="character" w:customStyle="1" w:styleId="FontStyle31">
    <w:name w:val="Font Style31"/>
    <w:rsid w:val="00A64942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garan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12</Pages>
  <Words>2835</Words>
  <Characters>16166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1</cp:revision>
  <dcterms:created xsi:type="dcterms:W3CDTF">2026-05-04T07:04:00Z</dcterms:created>
  <dcterms:modified xsi:type="dcterms:W3CDTF">2026-05-04T07:26:00Z</dcterms:modified>
</cp:coreProperties>
</file>