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383" w:rsidRDefault="00AF3383" w:rsidP="00AF3383">
      <w:pPr>
        <w:pStyle w:val="3"/>
      </w:pPr>
      <w:bookmarkStart w:id="0" w:name="_Toc446688828"/>
      <w:r>
        <w:t>НОВОСИБИРСКИЙ</w:t>
      </w:r>
      <w:r w:rsidR="00071B11" w:rsidRPr="00071B11">
        <w:t xml:space="preserve"> </w:t>
      </w:r>
      <w:r>
        <w:t xml:space="preserve">ГОСУДАРСТВЕННЫЙ </w:t>
      </w:r>
      <w:r w:rsidR="00071B11" w:rsidRPr="00071B11">
        <w:br/>
      </w:r>
      <w:r>
        <w:t>АГРАРНЫЙ УНИВЕРСИ</w:t>
      </w:r>
      <w:r w:rsidR="00071B11">
        <w:t>ТЕТ</w:t>
      </w:r>
      <w:bookmarkEnd w:id="0"/>
    </w:p>
    <w:p w:rsidR="00FF27DA" w:rsidRPr="00FF27DA" w:rsidRDefault="00FF27DA" w:rsidP="00FF27DA">
      <w:pPr>
        <w:pStyle w:val="Text20"/>
      </w:pPr>
    </w:p>
    <w:p w:rsidR="006643FC" w:rsidRPr="0054306A" w:rsidRDefault="006643FC" w:rsidP="00AF3383">
      <w:pPr>
        <w:pStyle w:val="Text15"/>
      </w:pPr>
    </w:p>
    <w:p w:rsidR="006643FC" w:rsidRPr="0054306A" w:rsidRDefault="006643FC" w:rsidP="00AF3383">
      <w:pPr>
        <w:pStyle w:val="Text15"/>
      </w:pPr>
    </w:p>
    <w:p w:rsidR="006643FC" w:rsidRPr="0054306A" w:rsidRDefault="006643FC" w:rsidP="00AF3383">
      <w:pPr>
        <w:pStyle w:val="Text15"/>
      </w:pPr>
    </w:p>
    <w:p w:rsidR="006643FC" w:rsidRDefault="006643FC" w:rsidP="00AF3383">
      <w:pPr>
        <w:pStyle w:val="Text15"/>
      </w:pPr>
    </w:p>
    <w:p w:rsidR="00AF3383" w:rsidRDefault="00AF3383" w:rsidP="00AF3383">
      <w:pPr>
        <w:pStyle w:val="Text15"/>
      </w:pPr>
    </w:p>
    <w:p w:rsidR="00AF3383" w:rsidRDefault="00AF3383" w:rsidP="00AF3383">
      <w:pPr>
        <w:pStyle w:val="Text15"/>
      </w:pPr>
    </w:p>
    <w:p w:rsidR="00AF3383" w:rsidRDefault="00AF3383" w:rsidP="00AF3383">
      <w:pPr>
        <w:pStyle w:val="Text15"/>
      </w:pPr>
    </w:p>
    <w:p w:rsidR="00AF3383" w:rsidRPr="0054306A" w:rsidRDefault="00AF3383" w:rsidP="00AF3383">
      <w:pPr>
        <w:pStyle w:val="Text15"/>
      </w:pPr>
    </w:p>
    <w:p w:rsidR="006643FC" w:rsidRDefault="00FF27DA" w:rsidP="0052593B">
      <w:pPr>
        <w:pStyle w:val="Text15"/>
        <w:ind w:firstLine="0"/>
        <w:jc w:val="center"/>
        <w:rPr>
          <w:sz w:val="32"/>
          <w:szCs w:val="32"/>
        </w:rPr>
      </w:pPr>
      <w:proofErr w:type="spellStart"/>
      <w:r w:rsidRPr="00FF27DA">
        <w:rPr>
          <w:sz w:val="32"/>
          <w:szCs w:val="32"/>
        </w:rPr>
        <w:t>Сиваткина</w:t>
      </w:r>
      <w:proofErr w:type="spellEnd"/>
      <w:r w:rsidRPr="00FF27DA">
        <w:rPr>
          <w:sz w:val="32"/>
          <w:szCs w:val="32"/>
        </w:rPr>
        <w:t xml:space="preserve"> М.Н.</w:t>
      </w:r>
    </w:p>
    <w:p w:rsidR="00FF27DA" w:rsidRPr="00FF27DA" w:rsidRDefault="00FF27DA" w:rsidP="0052593B">
      <w:pPr>
        <w:pStyle w:val="Text15"/>
        <w:ind w:firstLine="0"/>
        <w:jc w:val="center"/>
        <w:rPr>
          <w:sz w:val="32"/>
          <w:szCs w:val="32"/>
        </w:rPr>
      </w:pPr>
    </w:p>
    <w:p w:rsidR="006643FC" w:rsidRPr="0054306A" w:rsidRDefault="0052593B" w:rsidP="0052593B">
      <w:pPr>
        <w:shd w:val="clear" w:color="auto" w:fill="FFFFFF"/>
        <w:spacing w:line="360" w:lineRule="auto"/>
        <w:ind w:right="58"/>
        <w:jc w:val="center"/>
        <w:rPr>
          <w:b/>
          <w:sz w:val="40"/>
        </w:rPr>
      </w:pPr>
      <w:r>
        <w:rPr>
          <w:b/>
          <w:sz w:val="40"/>
        </w:rPr>
        <w:t xml:space="preserve">ЭКОНОМИЧЕСКАЯ </w:t>
      </w:r>
      <w:r w:rsidR="00AF3383">
        <w:rPr>
          <w:b/>
          <w:sz w:val="40"/>
        </w:rPr>
        <w:t>ИНФОРМАТИКА</w:t>
      </w:r>
    </w:p>
    <w:p w:rsidR="006643FC" w:rsidRDefault="006643FC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BB1B8B" w:rsidRDefault="00BB1B8B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BB1B8B" w:rsidRDefault="00BB1B8B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BB1B8B" w:rsidRPr="0054306A" w:rsidRDefault="00BB1B8B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6643FC" w:rsidRPr="0054306A" w:rsidRDefault="006643FC" w:rsidP="00FF27DA">
      <w:pPr>
        <w:shd w:val="clear" w:color="auto" w:fill="FFFFFF"/>
        <w:spacing w:line="360" w:lineRule="auto"/>
        <w:ind w:right="58"/>
        <w:jc w:val="center"/>
        <w:rPr>
          <w:sz w:val="28"/>
        </w:rPr>
      </w:pPr>
      <w:r w:rsidRPr="0054306A">
        <w:rPr>
          <w:sz w:val="28"/>
        </w:rPr>
        <w:t>Методические указания по самостоятельно</w:t>
      </w:r>
      <w:r w:rsidR="000D48DC">
        <w:rPr>
          <w:sz w:val="28"/>
        </w:rPr>
        <w:t>му изучению дисциплины и</w:t>
      </w:r>
    </w:p>
    <w:p w:rsidR="006643FC" w:rsidRPr="0054306A" w:rsidRDefault="00AF60EC" w:rsidP="00FF27DA">
      <w:pPr>
        <w:shd w:val="clear" w:color="auto" w:fill="FFFFFF"/>
        <w:spacing w:line="360" w:lineRule="auto"/>
        <w:ind w:right="58"/>
        <w:jc w:val="center"/>
        <w:rPr>
          <w:sz w:val="28"/>
        </w:rPr>
      </w:pPr>
      <w:r>
        <w:rPr>
          <w:sz w:val="28"/>
        </w:rPr>
        <w:t>написанию</w:t>
      </w:r>
      <w:r w:rsidR="006643FC" w:rsidRPr="0054306A">
        <w:rPr>
          <w:sz w:val="28"/>
        </w:rPr>
        <w:t xml:space="preserve"> контрольн</w:t>
      </w:r>
      <w:r>
        <w:rPr>
          <w:sz w:val="28"/>
        </w:rPr>
        <w:t>ой</w:t>
      </w:r>
      <w:r w:rsidR="006643FC" w:rsidRPr="0054306A">
        <w:rPr>
          <w:sz w:val="28"/>
        </w:rPr>
        <w:t xml:space="preserve"> работ</w:t>
      </w:r>
      <w:r>
        <w:rPr>
          <w:sz w:val="28"/>
        </w:rPr>
        <w:t>ы</w:t>
      </w:r>
      <w:r w:rsidR="006643FC" w:rsidRPr="0054306A">
        <w:rPr>
          <w:sz w:val="28"/>
        </w:rPr>
        <w:t xml:space="preserve"> </w:t>
      </w:r>
      <w:r w:rsidR="006643FC" w:rsidRPr="0054306A">
        <w:rPr>
          <w:sz w:val="28"/>
        </w:rPr>
        <w:tab/>
      </w:r>
      <w:r w:rsidR="00617134">
        <w:rPr>
          <w:sz w:val="28"/>
        </w:rPr>
        <w:t xml:space="preserve">для подготовки студентов-заочников </w:t>
      </w:r>
      <w:r w:rsidR="00617134">
        <w:rPr>
          <w:sz w:val="28"/>
        </w:rPr>
        <w:br/>
        <w:t xml:space="preserve">по направлению </w:t>
      </w:r>
      <w:r w:rsidR="00FF27DA">
        <w:rPr>
          <w:color w:val="000000"/>
          <w:sz w:val="28"/>
          <w:szCs w:val="28"/>
        </w:rPr>
        <w:t>38.03.0</w:t>
      </w:r>
      <w:r w:rsidR="0052593B">
        <w:rPr>
          <w:color w:val="000000"/>
          <w:sz w:val="28"/>
          <w:szCs w:val="28"/>
        </w:rPr>
        <w:t>1</w:t>
      </w:r>
      <w:r w:rsidR="00FF27DA">
        <w:rPr>
          <w:color w:val="000000"/>
          <w:sz w:val="28"/>
          <w:szCs w:val="28"/>
        </w:rPr>
        <w:t xml:space="preserve"> </w:t>
      </w:r>
      <w:r w:rsidR="0052593B">
        <w:rPr>
          <w:color w:val="000000"/>
          <w:sz w:val="28"/>
          <w:szCs w:val="28"/>
        </w:rPr>
        <w:t>Экономика</w:t>
      </w:r>
    </w:p>
    <w:p w:rsidR="006643FC" w:rsidRPr="0054306A" w:rsidRDefault="006643FC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6643FC" w:rsidRPr="0054306A" w:rsidRDefault="006643FC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6643FC" w:rsidRPr="0054306A" w:rsidRDefault="006643FC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6643FC" w:rsidRPr="0054306A" w:rsidRDefault="006643FC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6643FC" w:rsidRPr="0054306A" w:rsidRDefault="006643FC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6643FC" w:rsidRPr="0054306A" w:rsidRDefault="006643FC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6643FC" w:rsidRPr="0054306A" w:rsidRDefault="006643FC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6643FC" w:rsidRPr="0054306A" w:rsidRDefault="006643FC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6643FC" w:rsidRDefault="006643FC">
      <w:pPr>
        <w:shd w:val="clear" w:color="auto" w:fill="FFFFFF"/>
        <w:spacing w:line="360" w:lineRule="auto"/>
        <w:ind w:right="58" w:firstLine="288"/>
        <w:jc w:val="both"/>
        <w:rPr>
          <w:sz w:val="28"/>
        </w:rPr>
      </w:pPr>
    </w:p>
    <w:p w:rsidR="006643FC" w:rsidRPr="00BB1B8B" w:rsidRDefault="006643FC" w:rsidP="00AF3383">
      <w:pPr>
        <w:pStyle w:val="TextZtb"/>
        <w:rPr>
          <w:b/>
        </w:rPr>
      </w:pPr>
      <w:r w:rsidRPr="00BF08EA">
        <w:rPr>
          <w:b/>
        </w:rPr>
        <w:t>Новосибирск 20</w:t>
      </w:r>
      <w:r w:rsidR="00BB1B8B">
        <w:rPr>
          <w:b/>
        </w:rPr>
        <w:t>1</w:t>
      </w:r>
      <w:r w:rsidR="00FF27DA">
        <w:rPr>
          <w:b/>
        </w:rPr>
        <w:t>5</w:t>
      </w:r>
    </w:p>
    <w:p w:rsidR="006643FC" w:rsidRPr="002072DA" w:rsidRDefault="00F73448" w:rsidP="00D37292">
      <w:pPr>
        <w:spacing w:line="360" w:lineRule="auto"/>
        <w:rPr>
          <w:color w:val="000000"/>
          <w:sz w:val="28"/>
        </w:rPr>
      </w:pPr>
      <w:r>
        <w:rPr>
          <w:b/>
          <w:sz w:val="28"/>
        </w:rPr>
        <w:tab/>
      </w:r>
    </w:p>
    <w:p w:rsidR="006643FC" w:rsidRDefault="006643FC" w:rsidP="002072DA">
      <w:pPr>
        <w:pStyle w:val="Text15"/>
      </w:pPr>
    </w:p>
    <w:p w:rsidR="002072DA" w:rsidRDefault="002072DA" w:rsidP="002072DA">
      <w:pPr>
        <w:pStyle w:val="Text15"/>
      </w:pPr>
    </w:p>
    <w:p w:rsidR="002072DA" w:rsidRDefault="002072DA" w:rsidP="002072DA">
      <w:pPr>
        <w:pStyle w:val="Text15"/>
      </w:pPr>
      <w:r>
        <w:t>Составители:</w:t>
      </w:r>
      <w:r w:rsidR="00FF27DA">
        <w:t xml:space="preserve"> старший преподаватель кафедры дистанционных и </w:t>
      </w:r>
      <w:r w:rsidR="00FF27DA">
        <w:br/>
        <w:t>комбинированных образовательных технологий</w:t>
      </w:r>
      <w:r>
        <w:t xml:space="preserve"> </w:t>
      </w:r>
      <w:r w:rsidR="00BB1B8B">
        <w:t xml:space="preserve">М.Н. </w:t>
      </w:r>
      <w:proofErr w:type="spellStart"/>
      <w:r w:rsidR="00BB1B8B">
        <w:t>Сиваткина</w:t>
      </w:r>
      <w:proofErr w:type="spellEnd"/>
      <w:r>
        <w:t xml:space="preserve"> </w:t>
      </w:r>
    </w:p>
    <w:p w:rsidR="00FF27DA" w:rsidRDefault="00FF27DA" w:rsidP="002072DA">
      <w:pPr>
        <w:pStyle w:val="Text15"/>
        <w:rPr>
          <w:b/>
        </w:rPr>
      </w:pPr>
    </w:p>
    <w:p w:rsidR="00FF27DA" w:rsidRDefault="00FF27DA" w:rsidP="002072DA">
      <w:pPr>
        <w:pStyle w:val="Text15"/>
        <w:rPr>
          <w:b/>
        </w:rPr>
      </w:pPr>
    </w:p>
    <w:p w:rsidR="00FF27DA" w:rsidRDefault="00FF27DA" w:rsidP="002072DA">
      <w:pPr>
        <w:pStyle w:val="Text15"/>
        <w:rPr>
          <w:b/>
        </w:rPr>
      </w:pPr>
    </w:p>
    <w:p w:rsidR="00FF27DA" w:rsidRDefault="00FF27DA" w:rsidP="002072DA">
      <w:pPr>
        <w:pStyle w:val="Text15"/>
        <w:rPr>
          <w:b/>
        </w:rPr>
      </w:pPr>
    </w:p>
    <w:p w:rsidR="006643FC" w:rsidRDefault="0052593B" w:rsidP="002072DA">
      <w:pPr>
        <w:pStyle w:val="Text15"/>
      </w:pPr>
      <w:r>
        <w:rPr>
          <w:b/>
        </w:rPr>
        <w:t xml:space="preserve">Экономическая </w:t>
      </w:r>
      <w:r w:rsidR="00772513">
        <w:rPr>
          <w:b/>
        </w:rPr>
        <w:t>и</w:t>
      </w:r>
      <w:r w:rsidR="00AF3383">
        <w:rPr>
          <w:b/>
        </w:rPr>
        <w:t>нформатика</w:t>
      </w:r>
      <w:r w:rsidR="006643FC" w:rsidRPr="0054306A">
        <w:rPr>
          <w:b/>
        </w:rPr>
        <w:t xml:space="preserve">: </w:t>
      </w:r>
      <w:r w:rsidR="002072DA" w:rsidRPr="0054306A">
        <w:t>метод</w:t>
      </w:r>
      <w:r w:rsidR="00AF3383">
        <w:t>.</w:t>
      </w:r>
      <w:r w:rsidR="006643FC" w:rsidRPr="0054306A">
        <w:t xml:space="preserve"> указ</w:t>
      </w:r>
      <w:r w:rsidR="002072DA">
        <w:t>ания</w:t>
      </w:r>
      <w:r w:rsidR="006643FC" w:rsidRPr="0054306A">
        <w:t xml:space="preserve">/ </w:t>
      </w:r>
      <w:proofErr w:type="spellStart"/>
      <w:r w:rsidR="006643FC" w:rsidRPr="0054306A">
        <w:t>Новосиб</w:t>
      </w:r>
      <w:proofErr w:type="spellEnd"/>
      <w:r w:rsidR="006643FC" w:rsidRPr="0054306A">
        <w:t xml:space="preserve">. гос. </w:t>
      </w:r>
      <w:proofErr w:type="spellStart"/>
      <w:r w:rsidR="006643FC" w:rsidRPr="0054306A">
        <w:t>аграр</w:t>
      </w:r>
      <w:proofErr w:type="spellEnd"/>
      <w:r w:rsidR="006643FC" w:rsidRPr="0054306A">
        <w:t xml:space="preserve">. </w:t>
      </w:r>
      <w:r>
        <w:br/>
      </w:r>
      <w:r w:rsidR="006643FC" w:rsidRPr="0054306A">
        <w:t>ун-т</w:t>
      </w:r>
      <w:r w:rsidR="002072DA">
        <w:t xml:space="preserve"> Ин-т </w:t>
      </w:r>
      <w:proofErr w:type="spellStart"/>
      <w:r w:rsidR="00BB1B8B">
        <w:t>заочн</w:t>
      </w:r>
      <w:proofErr w:type="spellEnd"/>
      <w:r w:rsidR="002072DA">
        <w:t xml:space="preserve">. </w:t>
      </w:r>
      <w:r w:rsidR="00BB1B8B">
        <w:t xml:space="preserve">обр. и </w:t>
      </w:r>
      <w:proofErr w:type="spellStart"/>
      <w:r w:rsidR="00BB1B8B">
        <w:t>повыш</w:t>
      </w:r>
      <w:proofErr w:type="spellEnd"/>
      <w:r w:rsidR="00BB1B8B">
        <w:t xml:space="preserve">. </w:t>
      </w:r>
      <w:proofErr w:type="spellStart"/>
      <w:proofErr w:type="gramStart"/>
      <w:r w:rsidR="00BB1B8B">
        <w:t>квал</w:t>
      </w:r>
      <w:proofErr w:type="spellEnd"/>
      <w:r w:rsidR="00BB1B8B">
        <w:t>.</w:t>
      </w:r>
      <w:r w:rsidR="006643FC" w:rsidRPr="0054306A">
        <w:t>;</w:t>
      </w:r>
      <w:proofErr w:type="gramEnd"/>
      <w:r w:rsidR="006643FC" w:rsidRPr="0054306A">
        <w:t xml:space="preserve"> </w:t>
      </w:r>
      <w:r w:rsidR="002072DA" w:rsidRPr="0054306A">
        <w:t>сост</w:t>
      </w:r>
      <w:r w:rsidR="006643FC" w:rsidRPr="0054306A">
        <w:t>.</w:t>
      </w:r>
      <w:r w:rsidR="00AF3383">
        <w:t>:</w:t>
      </w:r>
      <w:r w:rsidR="006643FC" w:rsidRPr="0054306A">
        <w:t xml:space="preserve"> </w:t>
      </w:r>
      <w:r w:rsidR="00BB1B8B">
        <w:t xml:space="preserve">М.Н. </w:t>
      </w:r>
      <w:proofErr w:type="spellStart"/>
      <w:r w:rsidR="00BB1B8B">
        <w:t>Сиваткина</w:t>
      </w:r>
      <w:proofErr w:type="spellEnd"/>
      <w:r w:rsidR="00347EA3" w:rsidRPr="0054306A">
        <w:t>.</w:t>
      </w:r>
      <w:r w:rsidR="002072DA">
        <w:t>- Новосибирск</w:t>
      </w:r>
      <w:r w:rsidR="006643FC" w:rsidRPr="0054306A">
        <w:t>, 20</w:t>
      </w:r>
      <w:r w:rsidR="00BB1B8B">
        <w:t>1</w:t>
      </w:r>
      <w:r w:rsidR="00214ADD">
        <w:t>5</w:t>
      </w:r>
      <w:r w:rsidR="006643FC" w:rsidRPr="0054306A">
        <w:t>.-</w:t>
      </w:r>
      <w:r w:rsidR="0054306A">
        <w:t xml:space="preserve"> </w:t>
      </w:r>
      <w:r w:rsidR="000C6C9E">
        <w:t>19</w:t>
      </w:r>
      <w:r w:rsidR="00BB1B8B">
        <w:t xml:space="preserve"> </w:t>
      </w:r>
      <w:r w:rsidR="00347EA3" w:rsidRPr="0054306A">
        <w:t>с.</w:t>
      </w:r>
    </w:p>
    <w:p w:rsidR="002072DA" w:rsidRPr="0054306A" w:rsidRDefault="002072DA" w:rsidP="002072DA">
      <w:pPr>
        <w:pStyle w:val="Text15"/>
      </w:pPr>
    </w:p>
    <w:p w:rsidR="006643FC" w:rsidRPr="0054306A" w:rsidRDefault="006643FC">
      <w:pPr>
        <w:shd w:val="clear" w:color="auto" w:fill="FFFFFF"/>
        <w:tabs>
          <w:tab w:val="left" w:pos="6480"/>
        </w:tabs>
        <w:spacing w:line="360" w:lineRule="auto"/>
        <w:ind w:left="24" w:right="36" w:firstLine="274"/>
        <w:jc w:val="both"/>
        <w:rPr>
          <w:sz w:val="28"/>
        </w:rPr>
      </w:pPr>
    </w:p>
    <w:p w:rsidR="006643FC" w:rsidRPr="0054306A" w:rsidRDefault="006643FC">
      <w:pPr>
        <w:shd w:val="clear" w:color="auto" w:fill="FFFFFF"/>
        <w:tabs>
          <w:tab w:val="left" w:pos="6480"/>
        </w:tabs>
        <w:spacing w:line="360" w:lineRule="auto"/>
        <w:ind w:left="24" w:right="36" w:firstLine="274"/>
        <w:jc w:val="both"/>
        <w:rPr>
          <w:sz w:val="28"/>
        </w:rPr>
      </w:pPr>
    </w:p>
    <w:p w:rsidR="002A3838" w:rsidRPr="002A3838" w:rsidRDefault="002A3838" w:rsidP="002A3838">
      <w:pPr>
        <w:pStyle w:val="Text15"/>
      </w:pPr>
      <w:r w:rsidRPr="002A3838">
        <w:t xml:space="preserve">Методические указания предназначены для студентов заочной формы обучения направления подготовки </w:t>
      </w:r>
      <w:r w:rsidRPr="002A3838">
        <w:rPr>
          <w:szCs w:val="28"/>
        </w:rPr>
        <w:t>38.03.01 Экономика (квалификация</w:t>
      </w:r>
      <w:r>
        <w:rPr>
          <w:szCs w:val="28"/>
        </w:rPr>
        <w:t xml:space="preserve"> «</w:t>
      </w:r>
      <w:r w:rsidRPr="002A3838">
        <w:rPr>
          <w:szCs w:val="28"/>
        </w:rPr>
        <w:t>Бакалавр»)</w:t>
      </w:r>
      <w:r w:rsidRPr="002A3838">
        <w:t>.</w:t>
      </w:r>
    </w:p>
    <w:p w:rsidR="005C60B1" w:rsidRDefault="005C60B1" w:rsidP="002072DA">
      <w:pPr>
        <w:pStyle w:val="Text15"/>
      </w:pPr>
      <w:r>
        <w:t>В методич</w:t>
      </w:r>
      <w:r w:rsidR="002072DA">
        <w:t>еских указаниях</w:t>
      </w:r>
      <w:r w:rsidR="006643FC" w:rsidRPr="0054306A">
        <w:t xml:space="preserve"> </w:t>
      </w:r>
      <w:r w:rsidR="000626A2">
        <w:t xml:space="preserve">даны указания по работе в системе обучения </w:t>
      </w:r>
      <w:r w:rsidR="000626A2">
        <w:rPr>
          <w:lang w:val="en-US"/>
        </w:rPr>
        <w:t>Moodle</w:t>
      </w:r>
      <w:r w:rsidR="006643FC" w:rsidRPr="0054306A">
        <w:t xml:space="preserve">. </w:t>
      </w:r>
      <w:r w:rsidR="002A3838">
        <w:t>Методические указания включают задания для выполнения</w:t>
      </w:r>
      <w:r w:rsidR="006643FC" w:rsidRPr="0054306A">
        <w:t xml:space="preserve"> контрольных работ</w:t>
      </w:r>
      <w:r w:rsidR="002A3838">
        <w:t>, список рекомендуемой литературы</w:t>
      </w:r>
      <w:r w:rsidR="006643FC" w:rsidRPr="0054306A">
        <w:t xml:space="preserve">. </w:t>
      </w:r>
    </w:p>
    <w:p w:rsidR="006643FC" w:rsidRPr="0054306A" w:rsidRDefault="006643FC">
      <w:pPr>
        <w:shd w:val="clear" w:color="auto" w:fill="FFFFFF"/>
        <w:tabs>
          <w:tab w:val="left" w:pos="6480"/>
        </w:tabs>
        <w:spacing w:before="53" w:line="360" w:lineRule="auto"/>
        <w:ind w:left="134" w:right="36" w:firstLine="269"/>
        <w:jc w:val="both"/>
        <w:rPr>
          <w:color w:val="000000"/>
          <w:sz w:val="28"/>
        </w:rPr>
      </w:pPr>
    </w:p>
    <w:p w:rsidR="006643FC" w:rsidRDefault="006643FC">
      <w:pPr>
        <w:shd w:val="clear" w:color="auto" w:fill="FFFFFF"/>
        <w:tabs>
          <w:tab w:val="left" w:pos="6480"/>
        </w:tabs>
        <w:spacing w:before="53" w:line="360" w:lineRule="auto"/>
        <w:ind w:left="134" w:right="36" w:firstLine="269"/>
        <w:jc w:val="both"/>
        <w:rPr>
          <w:color w:val="000000"/>
          <w:sz w:val="28"/>
        </w:rPr>
      </w:pPr>
    </w:p>
    <w:p w:rsidR="006643FC" w:rsidRPr="0054306A" w:rsidRDefault="006643FC" w:rsidP="00347EA3">
      <w:pPr>
        <w:pStyle w:val="Text15"/>
      </w:pPr>
      <w:r w:rsidRPr="0054306A">
        <w:t>Рецензенты:</w:t>
      </w:r>
      <w:r w:rsidR="00FB7EE8">
        <w:t xml:space="preserve"> </w:t>
      </w:r>
    </w:p>
    <w:p w:rsidR="006643FC" w:rsidRDefault="006643FC" w:rsidP="00347EA3">
      <w:pPr>
        <w:pStyle w:val="Text15"/>
      </w:pPr>
    </w:p>
    <w:p w:rsidR="002A3838" w:rsidRDefault="002A3838" w:rsidP="00347EA3">
      <w:pPr>
        <w:pStyle w:val="Text15"/>
      </w:pPr>
    </w:p>
    <w:p w:rsidR="00F856C6" w:rsidRPr="0054306A" w:rsidRDefault="00F856C6" w:rsidP="00347EA3">
      <w:pPr>
        <w:pStyle w:val="Text15"/>
      </w:pPr>
      <w:bookmarkStart w:id="1" w:name="_GoBack"/>
      <w:bookmarkEnd w:id="1"/>
    </w:p>
    <w:p w:rsidR="002A3838" w:rsidRPr="0054306A" w:rsidRDefault="002A3838" w:rsidP="002A3838">
      <w:pPr>
        <w:pStyle w:val="Text15"/>
      </w:pPr>
      <w:r>
        <w:rPr>
          <w:color w:val="000000"/>
        </w:rPr>
        <w:t>Утверждены и рекомендованы к изданию учебно-методическим советом Института заочного образования и повышения квалификации НГАУ (протокол №    от 2015 г.).</w:t>
      </w:r>
    </w:p>
    <w:p w:rsidR="006643FC" w:rsidRPr="0054306A" w:rsidRDefault="006643FC" w:rsidP="00347EA3">
      <w:pPr>
        <w:pStyle w:val="Text15"/>
      </w:pPr>
    </w:p>
    <w:p w:rsidR="00347EA3" w:rsidRDefault="00347EA3" w:rsidP="00347EA3">
      <w:pPr>
        <w:pStyle w:val="Text15"/>
      </w:pPr>
    </w:p>
    <w:p w:rsidR="00FB7EE8" w:rsidRDefault="00FB7EE8" w:rsidP="00347EA3">
      <w:pPr>
        <w:pStyle w:val="Text15"/>
      </w:pPr>
    </w:p>
    <w:p w:rsidR="00FB7EE8" w:rsidRDefault="00FB7EE8" w:rsidP="00347EA3">
      <w:pPr>
        <w:pStyle w:val="Text15"/>
      </w:pPr>
    </w:p>
    <w:p w:rsidR="00FB7EE8" w:rsidRDefault="00FB7EE8" w:rsidP="00347EA3">
      <w:pPr>
        <w:pStyle w:val="Text15"/>
      </w:pPr>
    </w:p>
    <w:p w:rsidR="002156CC" w:rsidRPr="002A3838" w:rsidRDefault="00347EA3" w:rsidP="002A3838">
      <w:pPr>
        <w:pStyle w:val="4"/>
        <w:keepNext w:val="0"/>
        <w:jc w:val="left"/>
        <w:rPr>
          <w:b w:val="0"/>
          <w:szCs w:val="28"/>
        </w:rPr>
      </w:pPr>
      <w:r w:rsidRPr="002A3838">
        <w:rPr>
          <w:b w:val="0"/>
          <w:szCs w:val="28"/>
        </w:rPr>
        <w:t>©</w:t>
      </w:r>
      <w:r w:rsidR="006643FC" w:rsidRPr="002A3838">
        <w:rPr>
          <w:b w:val="0"/>
          <w:szCs w:val="28"/>
        </w:rPr>
        <w:t xml:space="preserve"> </w:t>
      </w:r>
      <w:r w:rsidR="002A3838" w:rsidRPr="002A3838">
        <w:rPr>
          <w:b w:val="0"/>
          <w:caps w:val="0"/>
          <w:szCs w:val="28"/>
        </w:rPr>
        <w:t>Новосибирский государственный аграрный университет</w:t>
      </w:r>
      <w:r w:rsidR="006643FC" w:rsidRPr="002A3838">
        <w:rPr>
          <w:b w:val="0"/>
          <w:szCs w:val="28"/>
        </w:rPr>
        <w:t>, 20</w:t>
      </w:r>
      <w:r w:rsidR="00BB1B8B" w:rsidRPr="002A3838">
        <w:rPr>
          <w:b w:val="0"/>
          <w:szCs w:val="28"/>
        </w:rPr>
        <w:t>1</w:t>
      </w:r>
      <w:r w:rsidR="00FF27DA" w:rsidRPr="002A3838">
        <w:rPr>
          <w:b w:val="0"/>
          <w:szCs w:val="28"/>
        </w:rPr>
        <w:t>5</w:t>
      </w:r>
    </w:p>
    <w:p w:rsidR="002A3838" w:rsidRPr="002A3838" w:rsidRDefault="002A3838" w:rsidP="002A3838">
      <w:pPr>
        <w:rPr>
          <w:sz w:val="28"/>
          <w:szCs w:val="28"/>
        </w:rPr>
      </w:pPr>
      <w:r w:rsidRPr="002A3838">
        <w:rPr>
          <w:sz w:val="28"/>
          <w:szCs w:val="28"/>
        </w:rPr>
        <w:t xml:space="preserve">© </w:t>
      </w:r>
      <w:proofErr w:type="spellStart"/>
      <w:r w:rsidRPr="002A3838">
        <w:rPr>
          <w:sz w:val="28"/>
          <w:szCs w:val="28"/>
        </w:rPr>
        <w:t>Сиваткина</w:t>
      </w:r>
      <w:proofErr w:type="spellEnd"/>
      <w:r w:rsidRPr="002A3838">
        <w:rPr>
          <w:sz w:val="28"/>
          <w:szCs w:val="28"/>
        </w:rPr>
        <w:t xml:space="preserve"> Марина Николаевна</w:t>
      </w:r>
    </w:p>
    <w:p w:rsidR="00045AE3" w:rsidRPr="00045AE3" w:rsidRDefault="00214ADD" w:rsidP="00045AE3">
      <w:pPr>
        <w:pStyle w:val="Text20"/>
        <w:ind w:firstLine="0"/>
        <w:jc w:val="center"/>
        <w:rPr>
          <w:b/>
        </w:rPr>
      </w:pPr>
      <w:r>
        <w:rPr>
          <w:b/>
        </w:rPr>
        <w:t>СОДЕРЖАНИЕ</w:t>
      </w: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</w:rPr>
        <w:id w:val="-16471356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2156CC" w:rsidRPr="002156CC" w:rsidRDefault="002156CC" w:rsidP="002156CC">
          <w:pPr>
            <w:pStyle w:val="af0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2156CC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2156CC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2156CC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</w:p>
        <w:p w:rsidR="002156CC" w:rsidRPr="002156CC" w:rsidRDefault="009D71C4">
          <w:pPr>
            <w:pStyle w:val="10"/>
            <w:tabs>
              <w:tab w:val="right" w:leader="dot" w:pos="9347"/>
            </w:tabs>
            <w:rPr>
              <w:noProof/>
              <w:sz w:val="28"/>
              <w:szCs w:val="28"/>
            </w:rPr>
          </w:pPr>
          <w:hyperlink w:anchor="_Toc446688829" w:history="1">
            <w:r w:rsidR="002156CC" w:rsidRPr="002156CC">
              <w:rPr>
                <w:rStyle w:val="ae"/>
                <w:noProof/>
                <w:sz w:val="28"/>
                <w:szCs w:val="28"/>
              </w:rPr>
              <w:t>Введение</w:t>
            </w:r>
            <w:r w:rsidR="002156CC" w:rsidRPr="002156CC">
              <w:rPr>
                <w:noProof/>
                <w:webHidden/>
                <w:sz w:val="28"/>
                <w:szCs w:val="28"/>
              </w:rPr>
              <w:tab/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begin"/>
            </w:r>
            <w:r w:rsidR="002156CC" w:rsidRPr="002156CC">
              <w:rPr>
                <w:noProof/>
                <w:webHidden/>
                <w:sz w:val="28"/>
                <w:szCs w:val="28"/>
              </w:rPr>
              <w:instrText xml:space="preserve"> PAGEREF _Toc446688829 \h </w:instrText>
            </w:r>
            <w:r w:rsidR="002156CC" w:rsidRPr="002156CC">
              <w:rPr>
                <w:noProof/>
                <w:webHidden/>
                <w:sz w:val="28"/>
                <w:szCs w:val="28"/>
              </w:rPr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56CC" w:rsidRPr="002156CC">
              <w:rPr>
                <w:noProof/>
                <w:webHidden/>
                <w:sz w:val="28"/>
                <w:szCs w:val="28"/>
              </w:rPr>
              <w:t>4</w:t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156CC" w:rsidRPr="002156CC" w:rsidRDefault="009D71C4">
          <w:pPr>
            <w:pStyle w:val="10"/>
            <w:tabs>
              <w:tab w:val="right" w:leader="dot" w:pos="9347"/>
            </w:tabs>
            <w:rPr>
              <w:noProof/>
              <w:sz w:val="28"/>
              <w:szCs w:val="28"/>
            </w:rPr>
          </w:pPr>
          <w:hyperlink w:anchor="_Toc446688830" w:history="1">
            <w:r w:rsidR="002156CC" w:rsidRPr="002156CC">
              <w:rPr>
                <w:rStyle w:val="ae"/>
                <w:noProof/>
                <w:sz w:val="28"/>
                <w:szCs w:val="28"/>
              </w:rPr>
              <w:t xml:space="preserve">Работа с обучающей системой </w:t>
            </w:r>
            <w:r w:rsidR="002156CC" w:rsidRPr="002156CC">
              <w:rPr>
                <w:rStyle w:val="ae"/>
                <w:noProof/>
                <w:sz w:val="28"/>
                <w:szCs w:val="28"/>
                <w:lang w:val="en-US"/>
              </w:rPr>
              <w:t>moodle</w:t>
            </w:r>
            <w:r w:rsidR="002156CC" w:rsidRPr="002156CC">
              <w:rPr>
                <w:noProof/>
                <w:webHidden/>
                <w:sz w:val="28"/>
                <w:szCs w:val="28"/>
              </w:rPr>
              <w:tab/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begin"/>
            </w:r>
            <w:r w:rsidR="002156CC" w:rsidRPr="002156CC">
              <w:rPr>
                <w:noProof/>
                <w:webHidden/>
                <w:sz w:val="28"/>
                <w:szCs w:val="28"/>
              </w:rPr>
              <w:instrText xml:space="preserve"> PAGEREF _Toc446688830 \h </w:instrText>
            </w:r>
            <w:r w:rsidR="002156CC" w:rsidRPr="002156CC">
              <w:rPr>
                <w:noProof/>
                <w:webHidden/>
                <w:sz w:val="28"/>
                <w:szCs w:val="28"/>
              </w:rPr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56CC" w:rsidRPr="002156CC">
              <w:rPr>
                <w:noProof/>
                <w:webHidden/>
                <w:sz w:val="28"/>
                <w:szCs w:val="28"/>
              </w:rPr>
              <w:t>5</w:t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156CC" w:rsidRPr="002156CC" w:rsidRDefault="009D71C4">
          <w:pPr>
            <w:pStyle w:val="10"/>
            <w:tabs>
              <w:tab w:val="right" w:leader="dot" w:pos="9347"/>
            </w:tabs>
            <w:rPr>
              <w:noProof/>
              <w:sz w:val="28"/>
              <w:szCs w:val="28"/>
            </w:rPr>
          </w:pPr>
          <w:hyperlink w:anchor="_Toc446688831" w:history="1">
            <w:r w:rsidR="002156CC" w:rsidRPr="002156CC">
              <w:rPr>
                <w:rStyle w:val="ae"/>
                <w:noProof/>
                <w:sz w:val="28"/>
                <w:szCs w:val="28"/>
              </w:rPr>
              <w:t>Общие методические указания</w:t>
            </w:r>
            <w:r w:rsidR="002156CC" w:rsidRPr="002156CC">
              <w:rPr>
                <w:noProof/>
                <w:webHidden/>
                <w:sz w:val="28"/>
                <w:szCs w:val="28"/>
              </w:rPr>
              <w:tab/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begin"/>
            </w:r>
            <w:r w:rsidR="002156CC" w:rsidRPr="002156CC">
              <w:rPr>
                <w:noProof/>
                <w:webHidden/>
                <w:sz w:val="28"/>
                <w:szCs w:val="28"/>
              </w:rPr>
              <w:instrText xml:space="preserve"> PAGEREF _Toc446688831 \h </w:instrText>
            </w:r>
            <w:r w:rsidR="002156CC" w:rsidRPr="002156CC">
              <w:rPr>
                <w:noProof/>
                <w:webHidden/>
                <w:sz w:val="28"/>
                <w:szCs w:val="28"/>
              </w:rPr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56CC" w:rsidRPr="002156CC">
              <w:rPr>
                <w:noProof/>
                <w:webHidden/>
                <w:sz w:val="28"/>
                <w:szCs w:val="28"/>
              </w:rPr>
              <w:t>11</w:t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156CC" w:rsidRPr="002156CC" w:rsidRDefault="009D71C4">
          <w:pPr>
            <w:pStyle w:val="10"/>
            <w:tabs>
              <w:tab w:val="right" w:leader="dot" w:pos="9347"/>
            </w:tabs>
            <w:rPr>
              <w:noProof/>
              <w:sz w:val="28"/>
              <w:szCs w:val="28"/>
            </w:rPr>
          </w:pPr>
          <w:hyperlink w:anchor="_Toc446688832" w:history="1">
            <w:r w:rsidR="002156CC" w:rsidRPr="002156CC">
              <w:rPr>
                <w:rStyle w:val="ae"/>
                <w:noProof/>
                <w:sz w:val="28"/>
                <w:szCs w:val="28"/>
              </w:rPr>
              <w:t>Структура контрольной работы</w:t>
            </w:r>
            <w:r w:rsidR="002156CC" w:rsidRPr="002156CC">
              <w:rPr>
                <w:noProof/>
                <w:webHidden/>
                <w:sz w:val="28"/>
                <w:szCs w:val="28"/>
              </w:rPr>
              <w:tab/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begin"/>
            </w:r>
            <w:r w:rsidR="002156CC" w:rsidRPr="002156CC">
              <w:rPr>
                <w:noProof/>
                <w:webHidden/>
                <w:sz w:val="28"/>
                <w:szCs w:val="28"/>
              </w:rPr>
              <w:instrText xml:space="preserve"> PAGEREF _Toc446688832 \h </w:instrText>
            </w:r>
            <w:r w:rsidR="002156CC" w:rsidRPr="002156CC">
              <w:rPr>
                <w:noProof/>
                <w:webHidden/>
                <w:sz w:val="28"/>
                <w:szCs w:val="28"/>
              </w:rPr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56CC" w:rsidRPr="002156CC">
              <w:rPr>
                <w:noProof/>
                <w:webHidden/>
                <w:sz w:val="28"/>
                <w:szCs w:val="28"/>
              </w:rPr>
              <w:t>11</w:t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156CC" w:rsidRPr="002156CC" w:rsidRDefault="009D71C4">
          <w:pPr>
            <w:pStyle w:val="10"/>
            <w:tabs>
              <w:tab w:val="right" w:leader="dot" w:pos="9347"/>
            </w:tabs>
            <w:rPr>
              <w:noProof/>
              <w:sz w:val="28"/>
              <w:szCs w:val="28"/>
            </w:rPr>
          </w:pPr>
          <w:hyperlink w:anchor="_Toc446688833" w:history="1">
            <w:r w:rsidR="002156CC" w:rsidRPr="002156CC">
              <w:rPr>
                <w:rStyle w:val="ae"/>
                <w:noProof/>
                <w:sz w:val="28"/>
                <w:szCs w:val="28"/>
              </w:rPr>
              <w:t>Правила оформления контрольной работы</w:t>
            </w:r>
            <w:r w:rsidR="002156CC" w:rsidRPr="002156CC">
              <w:rPr>
                <w:noProof/>
                <w:webHidden/>
                <w:sz w:val="28"/>
                <w:szCs w:val="28"/>
              </w:rPr>
              <w:tab/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begin"/>
            </w:r>
            <w:r w:rsidR="002156CC" w:rsidRPr="002156CC">
              <w:rPr>
                <w:noProof/>
                <w:webHidden/>
                <w:sz w:val="28"/>
                <w:szCs w:val="28"/>
              </w:rPr>
              <w:instrText xml:space="preserve"> PAGEREF _Toc446688833 \h </w:instrText>
            </w:r>
            <w:r w:rsidR="002156CC" w:rsidRPr="002156CC">
              <w:rPr>
                <w:noProof/>
                <w:webHidden/>
                <w:sz w:val="28"/>
                <w:szCs w:val="28"/>
              </w:rPr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56CC" w:rsidRPr="002156CC">
              <w:rPr>
                <w:noProof/>
                <w:webHidden/>
                <w:sz w:val="28"/>
                <w:szCs w:val="28"/>
              </w:rPr>
              <w:t>12</w:t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156CC" w:rsidRPr="002156CC" w:rsidRDefault="009D71C4">
          <w:pPr>
            <w:pStyle w:val="10"/>
            <w:tabs>
              <w:tab w:val="right" w:leader="dot" w:pos="9347"/>
            </w:tabs>
            <w:rPr>
              <w:noProof/>
              <w:sz w:val="28"/>
              <w:szCs w:val="28"/>
            </w:rPr>
          </w:pPr>
          <w:hyperlink w:anchor="_Toc446688834" w:history="1">
            <w:r w:rsidR="002156CC" w:rsidRPr="002156CC">
              <w:rPr>
                <w:rStyle w:val="ae"/>
                <w:noProof/>
                <w:sz w:val="28"/>
                <w:szCs w:val="28"/>
              </w:rPr>
              <w:t>Для студентов комбинированной формы обучения</w:t>
            </w:r>
            <w:r w:rsidR="002156CC" w:rsidRPr="002156CC">
              <w:rPr>
                <w:noProof/>
                <w:webHidden/>
                <w:sz w:val="28"/>
                <w:szCs w:val="28"/>
              </w:rPr>
              <w:tab/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begin"/>
            </w:r>
            <w:r w:rsidR="002156CC" w:rsidRPr="002156CC">
              <w:rPr>
                <w:noProof/>
                <w:webHidden/>
                <w:sz w:val="28"/>
                <w:szCs w:val="28"/>
              </w:rPr>
              <w:instrText xml:space="preserve"> PAGEREF _Toc446688834 \h </w:instrText>
            </w:r>
            <w:r w:rsidR="002156CC" w:rsidRPr="002156CC">
              <w:rPr>
                <w:noProof/>
                <w:webHidden/>
                <w:sz w:val="28"/>
                <w:szCs w:val="28"/>
              </w:rPr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56CC" w:rsidRPr="002156CC">
              <w:rPr>
                <w:noProof/>
                <w:webHidden/>
                <w:sz w:val="28"/>
                <w:szCs w:val="28"/>
              </w:rPr>
              <w:t>13</w:t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156CC" w:rsidRPr="002156CC" w:rsidRDefault="009D71C4">
          <w:pPr>
            <w:pStyle w:val="10"/>
            <w:tabs>
              <w:tab w:val="right" w:leader="dot" w:pos="9347"/>
            </w:tabs>
            <w:rPr>
              <w:noProof/>
              <w:sz w:val="28"/>
              <w:szCs w:val="28"/>
            </w:rPr>
          </w:pPr>
          <w:hyperlink w:anchor="_Toc446688835" w:history="1">
            <w:r w:rsidR="002156CC">
              <w:rPr>
                <w:rStyle w:val="ae"/>
                <w:noProof/>
                <w:sz w:val="28"/>
                <w:szCs w:val="28"/>
              </w:rPr>
              <w:t>З</w:t>
            </w:r>
            <w:r w:rsidR="002156CC" w:rsidRPr="002156CC">
              <w:rPr>
                <w:rStyle w:val="ae"/>
                <w:noProof/>
                <w:sz w:val="28"/>
                <w:szCs w:val="28"/>
              </w:rPr>
              <w:t>адания по написанию контрольных работ</w:t>
            </w:r>
            <w:r w:rsidR="002156CC" w:rsidRPr="002156CC">
              <w:rPr>
                <w:noProof/>
                <w:webHidden/>
                <w:sz w:val="28"/>
                <w:szCs w:val="28"/>
              </w:rPr>
              <w:tab/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begin"/>
            </w:r>
            <w:r w:rsidR="002156CC" w:rsidRPr="002156CC">
              <w:rPr>
                <w:noProof/>
                <w:webHidden/>
                <w:sz w:val="28"/>
                <w:szCs w:val="28"/>
              </w:rPr>
              <w:instrText xml:space="preserve"> PAGEREF _Toc446688835 \h </w:instrText>
            </w:r>
            <w:r w:rsidR="002156CC" w:rsidRPr="002156CC">
              <w:rPr>
                <w:noProof/>
                <w:webHidden/>
                <w:sz w:val="28"/>
                <w:szCs w:val="28"/>
              </w:rPr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56CC" w:rsidRPr="002156CC">
              <w:rPr>
                <w:noProof/>
                <w:webHidden/>
                <w:sz w:val="28"/>
                <w:szCs w:val="28"/>
              </w:rPr>
              <w:t>13</w:t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156CC" w:rsidRPr="002156CC" w:rsidRDefault="009D71C4">
          <w:pPr>
            <w:pStyle w:val="10"/>
            <w:tabs>
              <w:tab w:val="right" w:leader="dot" w:pos="9347"/>
            </w:tabs>
            <w:rPr>
              <w:noProof/>
              <w:sz w:val="28"/>
              <w:szCs w:val="28"/>
            </w:rPr>
          </w:pPr>
          <w:hyperlink w:anchor="_Toc446688836" w:history="1">
            <w:r w:rsidR="002156CC" w:rsidRPr="002156CC">
              <w:rPr>
                <w:rStyle w:val="ae"/>
                <w:noProof/>
                <w:sz w:val="28"/>
                <w:szCs w:val="28"/>
              </w:rPr>
              <w:t>Вопросы контрольной работы</w:t>
            </w:r>
            <w:r w:rsidR="002156CC" w:rsidRPr="002156CC">
              <w:rPr>
                <w:noProof/>
                <w:webHidden/>
                <w:sz w:val="28"/>
                <w:szCs w:val="28"/>
              </w:rPr>
              <w:tab/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begin"/>
            </w:r>
            <w:r w:rsidR="002156CC" w:rsidRPr="002156CC">
              <w:rPr>
                <w:noProof/>
                <w:webHidden/>
                <w:sz w:val="28"/>
                <w:szCs w:val="28"/>
              </w:rPr>
              <w:instrText xml:space="preserve"> PAGEREF _Toc446688836 \h </w:instrText>
            </w:r>
            <w:r w:rsidR="002156CC" w:rsidRPr="002156CC">
              <w:rPr>
                <w:noProof/>
                <w:webHidden/>
                <w:sz w:val="28"/>
                <w:szCs w:val="28"/>
              </w:rPr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56CC" w:rsidRPr="002156CC">
              <w:rPr>
                <w:noProof/>
                <w:webHidden/>
                <w:sz w:val="28"/>
                <w:szCs w:val="28"/>
              </w:rPr>
              <w:t>14</w:t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156CC" w:rsidRPr="002156CC" w:rsidRDefault="009D71C4">
          <w:pPr>
            <w:pStyle w:val="10"/>
            <w:tabs>
              <w:tab w:val="right" w:leader="dot" w:pos="9347"/>
            </w:tabs>
            <w:rPr>
              <w:noProof/>
              <w:sz w:val="28"/>
              <w:szCs w:val="28"/>
            </w:rPr>
          </w:pPr>
          <w:hyperlink w:anchor="_Toc446688837" w:history="1">
            <w:r w:rsidR="002156CC" w:rsidRPr="002156CC">
              <w:rPr>
                <w:rStyle w:val="ae"/>
                <w:noProof/>
                <w:sz w:val="28"/>
                <w:szCs w:val="28"/>
              </w:rPr>
              <w:t>Библиографический список</w:t>
            </w:r>
            <w:r w:rsidR="002156CC" w:rsidRPr="002156CC">
              <w:rPr>
                <w:noProof/>
                <w:webHidden/>
                <w:sz w:val="28"/>
                <w:szCs w:val="28"/>
              </w:rPr>
              <w:tab/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begin"/>
            </w:r>
            <w:r w:rsidR="002156CC" w:rsidRPr="002156CC">
              <w:rPr>
                <w:noProof/>
                <w:webHidden/>
                <w:sz w:val="28"/>
                <w:szCs w:val="28"/>
              </w:rPr>
              <w:instrText xml:space="preserve"> PAGEREF _Toc446688837 \h </w:instrText>
            </w:r>
            <w:r w:rsidR="002156CC" w:rsidRPr="002156CC">
              <w:rPr>
                <w:noProof/>
                <w:webHidden/>
                <w:sz w:val="28"/>
                <w:szCs w:val="28"/>
              </w:rPr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56CC" w:rsidRPr="002156CC">
              <w:rPr>
                <w:noProof/>
                <w:webHidden/>
                <w:sz w:val="28"/>
                <w:szCs w:val="28"/>
              </w:rPr>
              <w:t>15</w:t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156CC" w:rsidRPr="002156CC" w:rsidRDefault="009D71C4">
          <w:pPr>
            <w:pStyle w:val="10"/>
            <w:tabs>
              <w:tab w:val="right" w:leader="dot" w:pos="9347"/>
            </w:tabs>
            <w:rPr>
              <w:noProof/>
              <w:sz w:val="28"/>
              <w:szCs w:val="28"/>
            </w:rPr>
          </w:pPr>
          <w:hyperlink w:anchor="_Toc446688838" w:history="1">
            <w:r w:rsidR="002156CC" w:rsidRPr="002156CC">
              <w:rPr>
                <w:rStyle w:val="ae"/>
                <w:noProof/>
                <w:sz w:val="28"/>
                <w:szCs w:val="28"/>
              </w:rPr>
              <w:t>Перечень методических материалов и технических средств, используемых при обучении и контроле знаний</w:t>
            </w:r>
            <w:r w:rsidR="002156CC" w:rsidRPr="002156CC">
              <w:rPr>
                <w:noProof/>
                <w:webHidden/>
                <w:sz w:val="28"/>
                <w:szCs w:val="28"/>
              </w:rPr>
              <w:tab/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begin"/>
            </w:r>
            <w:r w:rsidR="002156CC" w:rsidRPr="002156CC">
              <w:rPr>
                <w:noProof/>
                <w:webHidden/>
                <w:sz w:val="28"/>
                <w:szCs w:val="28"/>
              </w:rPr>
              <w:instrText xml:space="preserve"> PAGEREF _Toc446688838 \h </w:instrText>
            </w:r>
            <w:r w:rsidR="002156CC" w:rsidRPr="002156CC">
              <w:rPr>
                <w:noProof/>
                <w:webHidden/>
                <w:sz w:val="28"/>
                <w:szCs w:val="28"/>
              </w:rPr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56CC" w:rsidRPr="002156CC">
              <w:rPr>
                <w:noProof/>
                <w:webHidden/>
                <w:sz w:val="28"/>
                <w:szCs w:val="28"/>
              </w:rPr>
              <w:t>16</w:t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156CC" w:rsidRPr="002156CC" w:rsidRDefault="009D71C4">
          <w:pPr>
            <w:pStyle w:val="10"/>
            <w:tabs>
              <w:tab w:val="right" w:leader="dot" w:pos="9347"/>
            </w:tabs>
            <w:rPr>
              <w:noProof/>
              <w:sz w:val="28"/>
              <w:szCs w:val="28"/>
            </w:rPr>
          </w:pPr>
          <w:hyperlink w:anchor="_Toc446688839" w:history="1">
            <w:r w:rsidR="002156CC" w:rsidRPr="002156CC">
              <w:rPr>
                <w:rStyle w:val="ae"/>
                <w:noProof/>
                <w:sz w:val="28"/>
                <w:szCs w:val="28"/>
              </w:rPr>
              <w:t>Образец оформления титульного листа</w:t>
            </w:r>
            <w:r w:rsidR="002156CC" w:rsidRPr="002156CC">
              <w:rPr>
                <w:noProof/>
                <w:webHidden/>
                <w:sz w:val="28"/>
                <w:szCs w:val="28"/>
              </w:rPr>
              <w:tab/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begin"/>
            </w:r>
            <w:r w:rsidR="002156CC" w:rsidRPr="002156CC">
              <w:rPr>
                <w:noProof/>
                <w:webHidden/>
                <w:sz w:val="28"/>
                <w:szCs w:val="28"/>
              </w:rPr>
              <w:instrText xml:space="preserve"> PAGEREF _Toc446688839 \h </w:instrText>
            </w:r>
            <w:r w:rsidR="002156CC" w:rsidRPr="002156CC">
              <w:rPr>
                <w:noProof/>
                <w:webHidden/>
                <w:sz w:val="28"/>
                <w:szCs w:val="28"/>
              </w:rPr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separate"/>
            </w:r>
            <w:r w:rsidR="002156CC" w:rsidRPr="002156CC">
              <w:rPr>
                <w:noProof/>
                <w:webHidden/>
                <w:sz w:val="28"/>
                <w:szCs w:val="28"/>
              </w:rPr>
              <w:t>18</w:t>
            </w:r>
            <w:r w:rsidR="002156CC" w:rsidRPr="002156CC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156CC" w:rsidRDefault="002156CC">
          <w:r w:rsidRPr="002156CC">
            <w:rPr>
              <w:b/>
              <w:bCs/>
              <w:sz w:val="28"/>
              <w:szCs w:val="28"/>
            </w:rPr>
            <w:fldChar w:fldCharType="end"/>
          </w:r>
        </w:p>
      </w:sdtContent>
    </w:sdt>
    <w:p w:rsidR="00045AE3" w:rsidRDefault="00045AE3" w:rsidP="00045AE3">
      <w:pPr>
        <w:pStyle w:val="Text20"/>
        <w:ind w:firstLine="0"/>
      </w:pPr>
    </w:p>
    <w:p w:rsidR="00045AE3" w:rsidRDefault="00045AE3" w:rsidP="00045AE3">
      <w:pPr>
        <w:pStyle w:val="Text20"/>
      </w:pPr>
    </w:p>
    <w:p w:rsidR="00214ADD" w:rsidRPr="00045AE3" w:rsidRDefault="00214ADD" w:rsidP="00045AE3">
      <w:pPr>
        <w:pStyle w:val="Text20"/>
        <w:sectPr w:rsidR="00214ADD" w:rsidRPr="00045AE3" w:rsidSect="000C2C7B">
          <w:headerReference w:type="even" r:id="rId8"/>
          <w:footerReference w:type="even" r:id="rId9"/>
          <w:footerReference w:type="default" r:id="rId10"/>
          <w:type w:val="nextColumn"/>
          <w:pgSz w:w="11909" w:h="16834"/>
          <w:pgMar w:top="1134" w:right="1134" w:bottom="1418" w:left="1418" w:header="720" w:footer="720" w:gutter="0"/>
          <w:cols w:space="708"/>
          <w:noEndnote/>
        </w:sectPr>
      </w:pPr>
    </w:p>
    <w:p w:rsidR="000D2096" w:rsidRPr="002156CC" w:rsidRDefault="000D2096" w:rsidP="002156CC">
      <w:pPr>
        <w:pStyle w:val="1"/>
      </w:pPr>
      <w:bookmarkStart w:id="2" w:name="_Toc446688829"/>
      <w:r w:rsidRPr="002156CC">
        <w:lastRenderedPageBreak/>
        <w:t>ВВЕДЕНИЕ</w:t>
      </w:r>
      <w:bookmarkEnd w:id="2"/>
    </w:p>
    <w:p w:rsidR="00EE1558" w:rsidRDefault="0052593B" w:rsidP="00EE1558">
      <w:pPr>
        <w:pStyle w:val="a9"/>
        <w:ind w:firstLine="720"/>
      </w:pPr>
      <w:r>
        <w:t>Экономическая и</w:t>
      </w:r>
      <w:r w:rsidR="00EE1558">
        <w:t xml:space="preserve">нформатика - комплекс научно-практических дисциплин, изучающих все аспекты получения, хранения, преобразования, передачи и использования информации. У современной </w:t>
      </w:r>
      <w:r>
        <w:t xml:space="preserve">экономической </w:t>
      </w:r>
      <w:r w:rsidR="00EE1558">
        <w:t>информатики есть два взаимодополняющих аспекта - научный и технологический. Первый является более устоявшимся, второй - весьма мобильным, хотя и в технологической части информатики есть вполне сформировавшееся ядро, которое мало подвержено изменениям.</w:t>
      </w:r>
    </w:p>
    <w:p w:rsidR="00EE1558" w:rsidRDefault="00EE1558" w:rsidP="00EE1558">
      <w:pPr>
        <w:pStyle w:val="a9"/>
        <w:ind w:firstLine="720"/>
      </w:pPr>
      <w:r>
        <w:t xml:space="preserve">Главное при изучении </w:t>
      </w:r>
      <w:r w:rsidR="0052593B">
        <w:t xml:space="preserve">экономической </w:t>
      </w:r>
      <w:r>
        <w:t xml:space="preserve">информатики - освоить фундаментальные понятия каждой из ее областей, ориентироваться в их взаимосвязи, приобрести навыки практической работы с важнейшими техническими и программными средствами. </w:t>
      </w:r>
    </w:p>
    <w:p w:rsidR="00EE1558" w:rsidRDefault="00EE1558" w:rsidP="00EE1558">
      <w:pPr>
        <w:pStyle w:val="a9"/>
        <w:ind w:firstLine="720"/>
      </w:pPr>
      <w:r>
        <w:t xml:space="preserve">Важный аспект подготовки будущего бакалавра или специалиста - научиться самостоятельно осваивать новые знания и навыки. </w:t>
      </w:r>
    </w:p>
    <w:p w:rsidR="000D2096" w:rsidRDefault="000D2096" w:rsidP="001304E5">
      <w:pPr>
        <w:pStyle w:val="Text15"/>
        <w:spacing w:line="360" w:lineRule="auto"/>
        <w:rPr>
          <w:szCs w:val="28"/>
        </w:rPr>
      </w:pPr>
    </w:p>
    <w:p w:rsidR="00045AE3" w:rsidRDefault="00045AE3" w:rsidP="004A3AFA">
      <w:pPr>
        <w:pStyle w:val="2"/>
        <w:spacing w:before="0"/>
        <w:rPr>
          <w:sz w:val="28"/>
          <w:szCs w:val="28"/>
        </w:rPr>
        <w:sectPr w:rsidR="00045AE3" w:rsidSect="00045AE3">
          <w:footerReference w:type="default" r:id="rId11"/>
          <w:pgSz w:w="11909" w:h="16834"/>
          <w:pgMar w:top="1134" w:right="1134" w:bottom="1418" w:left="1418" w:header="720" w:footer="720" w:gutter="0"/>
          <w:cols w:space="708"/>
          <w:noEndnote/>
        </w:sectPr>
      </w:pPr>
    </w:p>
    <w:p w:rsidR="004A3AFA" w:rsidRPr="00045AE3" w:rsidRDefault="004A3AFA" w:rsidP="002156CC">
      <w:pPr>
        <w:pStyle w:val="1"/>
      </w:pPr>
      <w:bookmarkStart w:id="3" w:name="_Toc446688830"/>
      <w:r w:rsidRPr="00982597">
        <w:lastRenderedPageBreak/>
        <w:t xml:space="preserve">РАБОТА С </w:t>
      </w:r>
      <w:r w:rsidR="00045AE3">
        <w:t xml:space="preserve">ОБУЧАЮЩЕЙ СИСТЕМОЙ </w:t>
      </w:r>
      <w:r w:rsidR="00045AE3">
        <w:rPr>
          <w:lang w:val="en-US"/>
        </w:rPr>
        <w:t>MOODLE</w:t>
      </w:r>
      <w:bookmarkEnd w:id="3"/>
    </w:p>
    <w:p w:rsidR="004A3AFA" w:rsidRDefault="004A3AFA" w:rsidP="004A3AFA">
      <w:pPr>
        <w:pStyle w:val="Text20"/>
        <w:numPr>
          <w:ilvl w:val="0"/>
          <w:numId w:val="10"/>
        </w:numPr>
        <w:tabs>
          <w:tab w:val="clear" w:pos="1890"/>
          <w:tab w:val="left" w:pos="1080"/>
        </w:tabs>
        <w:ind w:left="0" w:firstLine="720"/>
      </w:pPr>
      <w:r>
        <w:t>Входим на сайт Новосибирского государственного аграрного университета</w:t>
      </w:r>
      <w:r w:rsidRPr="00982597">
        <w:t xml:space="preserve"> (</w:t>
      </w:r>
      <w:hyperlink r:id="rId12" w:history="1">
        <w:r w:rsidRPr="000D496E">
          <w:rPr>
            <w:rStyle w:val="ae"/>
            <w:lang w:val="en-US"/>
          </w:rPr>
          <w:t>www</w:t>
        </w:r>
        <w:r w:rsidRPr="000D496E">
          <w:rPr>
            <w:rStyle w:val="ae"/>
          </w:rPr>
          <w:t>.</w:t>
        </w:r>
        <w:proofErr w:type="spellStart"/>
        <w:r w:rsidRPr="000D496E">
          <w:rPr>
            <w:rStyle w:val="ae"/>
            <w:lang w:val="en-US"/>
          </w:rPr>
          <w:t>nsau</w:t>
        </w:r>
        <w:proofErr w:type="spellEnd"/>
        <w:r w:rsidRPr="000D496E">
          <w:rPr>
            <w:rStyle w:val="ae"/>
          </w:rPr>
          <w:t>.</w:t>
        </w:r>
        <w:proofErr w:type="spellStart"/>
        <w:r w:rsidRPr="000D496E">
          <w:rPr>
            <w:rStyle w:val="ae"/>
            <w:lang w:val="en-US"/>
          </w:rPr>
          <w:t>edu</w:t>
        </w:r>
        <w:proofErr w:type="spellEnd"/>
        <w:r w:rsidRPr="000D496E">
          <w:rPr>
            <w:rStyle w:val="ae"/>
          </w:rPr>
          <w:t>.</w:t>
        </w:r>
        <w:proofErr w:type="spellStart"/>
        <w:r w:rsidRPr="000D496E">
          <w:rPr>
            <w:rStyle w:val="ae"/>
            <w:lang w:val="en-US"/>
          </w:rPr>
          <w:t>ru</w:t>
        </w:r>
        <w:proofErr w:type="spellEnd"/>
      </w:hyperlink>
      <w:r w:rsidRPr="00982597">
        <w:t>)</w:t>
      </w:r>
      <w:r>
        <w:t>:</w:t>
      </w:r>
    </w:p>
    <w:p w:rsidR="00380D7E" w:rsidRDefault="00B82FC0" w:rsidP="00380D7E">
      <w:pPr>
        <w:pStyle w:val="Text20"/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44450</wp:posOffset>
            </wp:positionH>
            <wp:positionV relativeFrom="paragraph">
              <wp:posOffset>201930</wp:posOffset>
            </wp:positionV>
            <wp:extent cx="6122035" cy="3134360"/>
            <wp:effectExtent l="0" t="0" r="0" b="8890"/>
            <wp:wrapTopAndBottom/>
            <wp:docPr id="24" name="Рисунок 24" descr="D:\Temp\1\Snap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Temp\1\Snap1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035" cy="313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0D7E" w:rsidRPr="004A25BF" w:rsidRDefault="00380D7E" w:rsidP="00380D7E">
      <w:pPr>
        <w:pStyle w:val="Text20"/>
        <w:tabs>
          <w:tab w:val="left" w:pos="1080"/>
        </w:tabs>
      </w:pPr>
    </w:p>
    <w:p w:rsidR="004A3AFA" w:rsidRDefault="004A3AFA" w:rsidP="002B1A9D">
      <w:pPr>
        <w:pStyle w:val="Text20"/>
        <w:numPr>
          <w:ilvl w:val="0"/>
          <w:numId w:val="10"/>
        </w:numPr>
        <w:tabs>
          <w:tab w:val="clear" w:pos="1890"/>
          <w:tab w:val="left" w:pos="1080"/>
        </w:tabs>
        <w:ind w:left="0" w:firstLine="720"/>
      </w:pPr>
      <w:r w:rsidRPr="00982597">
        <w:t xml:space="preserve">Переходим </w:t>
      </w:r>
      <w:r>
        <w:t>на сайт Института заочного образования и повышения</w:t>
      </w:r>
      <w:r w:rsidR="002B1A9D">
        <w:t xml:space="preserve">. Выбираем Учебно-методические материалы </w:t>
      </w:r>
      <w:r>
        <w:t>квалификации:</w:t>
      </w:r>
    </w:p>
    <w:p w:rsidR="00045AE3" w:rsidRDefault="00045AE3" w:rsidP="002B1A9D">
      <w:pPr>
        <w:pStyle w:val="Text20"/>
        <w:tabs>
          <w:tab w:val="left" w:pos="1080"/>
        </w:tabs>
      </w:pPr>
    </w:p>
    <w:p w:rsidR="002B1A9D" w:rsidRPr="004A25BF" w:rsidRDefault="00B82FC0" w:rsidP="002B1A9D">
      <w:pPr>
        <w:pStyle w:val="Text20"/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130175</wp:posOffset>
            </wp:positionH>
            <wp:positionV relativeFrom="paragraph">
              <wp:posOffset>53975</wp:posOffset>
            </wp:positionV>
            <wp:extent cx="5934075" cy="2886075"/>
            <wp:effectExtent l="0" t="0" r="9525" b="9525"/>
            <wp:wrapSquare wrapText="bothSides"/>
            <wp:docPr id="25" name="Рисунок 25" descr="D:\Temp\1\Snap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Temp\1\Snap2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3AFA" w:rsidRDefault="002B1A9D" w:rsidP="002B1A9D">
      <w:pPr>
        <w:pStyle w:val="Text20"/>
        <w:numPr>
          <w:ilvl w:val="0"/>
          <w:numId w:val="10"/>
        </w:numPr>
        <w:tabs>
          <w:tab w:val="left" w:pos="1080"/>
        </w:tabs>
        <w:spacing w:line="360" w:lineRule="auto"/>
        <w:rPr>
          <w:lang w:val="en-US"/>
        </w:rPr>
      </w:pPr>
      <w:r>
        <w:lastRenderedPageBreak/>
        <w:t>Выбираем комбинированную форму обучения</w:t>
      </w:r>
      <w:r w:rsidR="004A3AFA">
        <w:t>:</w:t>
      </w: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9357"/>
      </w:tblGrid>
      <w:tr w:rsidR="004A3AFA" w:rsidTr="00115B1D">
        <w:trPr>
          <w:trHeight w:val="5031"/>
        </w:trPr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</w:tcPr>
          <w:p w:rsidR="004A3AFA" w:rsidRDefault="00B82FC0" w:rsidP="00115B1D">
            <w:pPr>
              <w:pStyle w:val="Text20"/>
              <w:tabs>
                <w:tab w:val="left" w:pos="1080"/>
              </w:tabs>
              <w:ind w:firstLine="0"/>
              <w:rPr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0</wp:posOffset>
                  </wp:positionV>
                  <wp:extent cx="5471160" cy="4204335"/>
                  <wp:effectExtent l="0" t="0" r="0" b="5715"/>
                  <wp:wrapSquare wrapText="bothSides"/>
                  <wp:docPr id="26" name="Рисунок 26" descr="D:\Temp\1\Snap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:\Temp\1\Snap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48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1160" cy="4204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A3AFA" w:rsidRPr="002B1A9D" w:rsidRDefault="004A3AFA" w:rsidP="004A3AFA">
      <w:pPr>
        <w:pStyle w:val="Text20"/>
        <w:tabs>
          <w:tab w:val="left" w:pos="1080"/>
        </w:tabs>
      </w:pPr>
      <w:r>
        <w:t>4.</w:t>
      </w:r>
      <w:r w:rsidR="002B1A9D">
        <w:t xml:space="preserve">В правом верхнем углу вводим логин и пароль для входа в систему обучения </w:t>
      </w:r>
      <w:r w:rsidR="002B1A9D">
        <w:rPr>
          <w:lang w:val="en-US"/>
        </w:rPr>
        <w:t>Moodle</w:t>
      </w:r>
      <w:r>
        <w:t>:</w:t>
      </w: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9357"/>
      </w:tblGrid>
      <w:tr w:rsidR="004A3AFA" w:rsidRPr="002B1A9D" w:rsidTr="00115B1D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</w:tcPr>
          <w:p w:rsidR="004A3AFA" w:rsidRPr="002B1A9D" w:rsidRDefault="00B82FC0" w:rsidP="00115B1D">
            <w:pPr>
              <w:pStyle w:val="Text20"/>
              <w:tabs>
                <w:tab w:val="left" w:pos="1080"/>
              </w:tabs>
              <w:ind w:firstLine="0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-3002280</wp:posOffset>
                  </wp:positionV>
                  <wp:extent cx="5934075" cy="3228975"/>
                  <wp:effectExtent l="0" t="0" r="9525" b="9525"/>
                  <wp:wrapSquare wrapText="bothSides"/>
                  <wp:docPr id="27" name="Рисунок 27" descr="D:\Temp\1\Snap4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Temp\1\Snap4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322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A3AFA" w:rsidRDefault="006C5C22" w:rsidP="006C5C22">
      <w:pPr>
        <w:pStyle w:val="Text20"/>
        <w:numPr>
          <w:ilvl w:val="0"/>
          <w:numId w:val="10"/>
        </w:numPr>
        <w:tabs>
          <w:tab w:val="left" w:pos="1080"/>
        </w:tabs>
      </w:pPr>
      <w:r>
        <w:lastRenderedPageBreak/>
        <w:t>Выбираем семестр и предмет:</w:t>
      </w: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9357"/>
      </w:tblGrid>
      <w:tr w:rsidR="004A3AFA" w:rsidTr="004922AC">
        <w:tc>
          <w:tcPr>
            <w:tcW w:w="9357" w:type="dxa"/>
            <w:tcBorders>
              <w:top w:val="nil"/>
              <w:left w:val="nil"/>
              <w:bottom w:val="nil"/>
              <w:right w:val="nil"/>
            </w:tcBorders>
          </w:tcPr>
          <w:p w:rsidR="004A3AFA" w:rsidRDefault="00B82FC0" w:rsidP="004922AC">
            <w:pPr>
              <w:pStyle w:val="Text20"/>
              <w:tabs>
                <w:tab w:val="left" w:pos="1080"/>
              </w:tabs>
              <w:ind w:firstLine="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1270</wp:posOffset>
                  </wp:positionV>
                  <wp:extent cx="5024120" cy="4516120"/>
                  <wp:effectExtent l="0" t="0" r="5080" b="0"/>
                  <wp:wrapSquare wrapText="bothSides"/>
                  <wp:docPr id="34" name="Рисунок 34" descr="D:\Temp\1\Snap17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D:\Temp\1\Snap17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4120" cy="451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C5C22" w:rsidTr="004922AC">
        <w:tc>
          <w:tcPr>
            <w:tcW w:w="9357" w:type="dxa"/>
            <w:tcBorders>
              <w:top w:val="nil"/>
              <w:left w:val="nil"/>
              <w:bottom w:val="nil"/>
              <w:right w:val="nil"/>
            </w:tcBorders>
          </w:tcPr>
          <w:p w:rsidR="006C5C22" w:rsidRDefault="006C5C22" w:rsidP="00115B1D">
            <w:pPr>
              <w:pStyle w:val="Text20"/>
              <w:tabs>
                <w:tab w:val="left" w:pos="1080"/>
              </w:tabs>
              <w:ind w:firstLine="0"/>
              <w:rPr>
                <w:noProof/>
              </w:rPr>
            </w:pPr>
          </w:p>
        </w:tc>
      </w:tr>
    </w:tbl>
    <w:p w:rsidR="004A3AFA" w:rsidRDefault="00B82FC0" w:rsidP="004A3AFA">
      <w:pPr>
        <w:pStyle w:val="Text20"/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482600</wp:posOffset>
            </wp:positionV>
            <wp:extent cx="5626735" cy="3444875"/>
            <wp:effectExtent l="0" t="0" r="0" b="3175"/>
            <wp:wrapTopAndBottom/>
            <wp:docPr id="32" name="Рисунок 32" descr="D:\Temp\1\Snap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:\Temp\1\Snap10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735" cy="344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AFA">
        <w:t xml:space="preserve">6. </w:t>
      </w:r>
      <w:r w:rsidR="006C5C22">
        <w:t>Заходим в учебный курс:</w:t>
      </w:r>
    </w:p>
    <w:p w:rsidR="004A3AFA" w:rsidRDefault="004A3AFA" w:rsidP="004A3AFA">
      <w:pPr>
        <w:pStyle w:val="Text20"/>
        <w:tabs>
          <w:tab w:val="left" w:pos="1080"/>
        </w:tabs>
      </w:pPr>
      <w:r>
        <w:lastRenderedPageBreak/>
        <w:t xml:space="preserve">7. Заходим в Теоретический материал, выбираем, Например </w:t>
      </w:r>
      <w:r w:rsidR="006C5C22">
        <w:t>Методические указания</w:t>
      </w:r>
      <w:r>
        <w:t>:</w:t>
      </w: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9357"/>
      </w:tblGrid>
      <w:tr w:rsidR="004A3AFA" w:rsidTr="00115B1D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</w:tcPr>
          <w:p w:rsidR="004A3AFA" w:rsidRDefault="00B82FC0" w:rsidP="00F21119">
            <w:pPr>
              <w:pStyle w:val="Text20"/>
              <w:tabs>
                <w:tab w:val="left" w:pos="1080"/>
              </w:tabs>
              <w:spacing w:line="240" w:lineRule="auto"/>
              <w:ind w:firstLine="0"/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349250</wp:posOffset>
                  </wp:positionH>
                  <wp:positionV relativeFrom="paragraph">
                    <wp:posOffset>0</wp:posOffset>
                  </wp:positionV>
                  <wp:extent cx="5657850" cy="3463925"/>
                  <wp:effectExtent l="0" t="0" r="0" b="3175"/>
                  <wp:wrapSquare wrapText="bothSides"/>
                  <wp:docPr id="30" name="Рисунок 30" descr="D:\Temp\1\Snap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:\Temp\1\Snap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1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0" cy="346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21119" w:rsidRDefault="00F21119" w:rsidP="00F21119">
      <w:pPr>
        <w:pStyle w:val="Text20"/>
        <w:tabs>
          <w:tab w:val="left" w:pos="1080"/>
        </w:tabs>
      </w:pPr>
      <w:r>
        <w:t>И открываем ее или сохраняем ее в своей рабочей папке на компьютере.</w:t>
      </w:r>
    </w:p>
    <w:p w:rsidR="004A3AFA" w:rsidRDefault="004A3AFA" w:rsidP="004A3AFA">
      <w:pPr>
        <w:pStyle w:val="Text20"/>
        <w:tabs>
          <w:tab w:val="left" w:pos="1080"/>
        </w:tabs>
      </w:pPr>
      <w:r>
        <w:t xml:space="preserve">8. </w:t>
      </w:r>
      <w:r w:rsidR="006C5C22">
        <w:t>Для о</w:t>
      </w:r>
      <w:r>
        <w:t>тправка заданий:</w:t>
      </w: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9357"/>
      </w:tblGrid>
      <w:tr w:rsidR="004A3AFA" w:rsidTr="00115B1D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</w:tcPr>
          <w:p w:rsidR="004A3AFA" w:rsidRDefault="00B82FC0" w:rsidP="00115B1D">
            <w:pPr>
              <w:pStyle w:val="Text20"/>
              <w:tabs>
                <w:tab w:val="left" w:pos="1080"/>
              </w:tabs>
              <w:ind w:firstLine="0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621030</wp:posOffset>
                  </wp:positionH>
                  <wp:positionV relativeFrom="paragraph">
                    <wp:posOffset>-5216525</wp:posOffset>
                  </wp:positionV>
                  <wp:extent cx="5391150" cy="3749675"/>
                  <wp:effectExtent l="0" t="0" r="0" b="3175"/>
                  <wp:wrapSquare wrapText="bothSides"/>
                  <wp:docPr id="31" name="Рисунок 31" descr="D:\Temp\1\Snap9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:\Temp\1\Snap9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150" cy="374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45AE3" w:rsidRDefault="00045AE3" w:rsidP="004A3AFA">
      <w:pPr>
        <w:pStyle w:val="Text20"/>
        <w:tabs>
          <w:tab w:val="left" w:pos="1080"/>
        </w:tabs>
      </w:pPr>
    </w:p>
    <w:p w:rsidR="00045AE3" w:rsidRDefault="00045AE3" w:rsidP="004A3AFA">
      <w:pPr>
        <w:pStyle w:val="Text20"/>
        <w:tabs>
          <w:tab w:val="left" w:pos="1080"/>
        </w:tabs>
      </w:pPr>
    </w:p>
    <w:p w:rsidR="00F21119" w:rsidRDefault="00B82FC0" w:rsidP="004A3AFA">
      <w:pPr>
        <w:pStyle w:val="Text20"/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318770</wp:posOffset>
            </wp:positionH>
            <wp:positionV relativeFrom="paragraph">
              <wp:posOffset>-8255</wp:posOffset>
            </wp:positionV>
            <wp:extent cx="4829175" cy="5676900"/>
            <wp:effectExtent l="0" t="0" r="9525" b="0"/>
            <wp:wrapTopAndBottom/>
            <wp:docPr id="35" name="Рисунок 35" descr="D:\Temp\1\Snap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:\Temp\1\Snap13.b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43" t="17928" b="1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826">
        <w:t xml:space="preserve">Прикрепляем файл с работой. </w:t>
      </w:r>
      <w:r w:rsidR="00AA5826" w:rsidRPr="00C12C67">
        <w:rPr>
          <w:b/>
        </w:rPr>
        <w:t xml:space="preserve">Имя файла должно включать в себя фамилию </w:t>
      </w:r>
      <w:r w:rsidR="00AA5826">
        <w:rPr>
          <w:b/>
        </w:rPr>
        <w:t>студента</w:t>
      </w:r>
      <w:r w:rsidR="00AA5826" w:rsidRPr="00C12C67">
        <w:rPr>
          <w:b/>
        </w:rPr>
        <w:t xml:space="preserve"> и предмет.</w:t>
      </w:r>
    </w:p>
    <w:tbl>
      <w:tblPr>
        <w:tblStyle w:val="aa"/>
        <w:tblW w:w="10001" w:type="dxa"/>
        <w:tblLook w:val="01E0" w:firstRow="1" w:lastRow="1" w:firstColumn="1" w:lastColumn="1" w:noHBand="0" w:noVBand="0"/>
      </w:tblPr>
      <w:tblGrid>
        <w:gridCol w:w="9573"/>
        <w:gridCol w:w="428"/>
      </w:tblGrid>
      <w:tr w:rsidR="004A3AFA" w:rsidTr="00045AE3"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5826" w:rsidRDefault="00B82FC0" w:rsidP="00115B1D">
            <w:pPr>
              <w:pStyle w:val="Text20"/>
              <w:tabs>
                <w:tab w:val="left" w:pos="1080"/>
              </w:tabs>
              <w:ind w:firstLine="0"/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111125</wp:posOffset>
                  </wp:positionV>
                  <wp:extent cx="4867275" cy="1552575"/>
                  <wp:effectExtent l="0" t="0" r="9525" b="9525"/>
                  <wp:wrapTopAndBottom/>
                  <wp:docPr id="37" name="Рисунок 37" descr="D:\Temp\1\Snap1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D:\Temp\1\Snap1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727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5826" w:rsidRDefault="00AA5826" w:rsidP="00AA5826">
            <w:pPr>
              <w:pStyle w:val="Text20"/>
              <w:tabs>
                <w:tab w:val="left" w:pos="1080"/>
              </w:tabs>
              <w:ind w:firstLine="709"/>
            </w:pPr>
            <w:r>
              <w:lastRenderedPageBreak/>
              <w:t xml:space="preserve">Появится окно: </w:t>
            </w:r>
          </w:p>
          <w:p w:rsidR="00AA5826" w:rsidRDefault="00B82FC0" w:rsidP="00AA5826">
            <w:pPr>
              <w:pStyle w:val="Text20"/>
              <w:tabs>
                <w:tab w:val="left" w:pos="1080"/>
              </w:tabs>
              <w:ind w:firstLine="709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206375</wp:posOffset>
                  </wp:positionV>
                  <wp:extent cx="5934075" cy="3343275"/>
                  <wp:effectExtent l="0" t="0" r="9525" b="9525"/>
                  <wp:wrapTopAndBottom/>
                  <wp:docPr id="39" name="Рисунок 39" descr="D:\Temp\1\Snap1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D:\Temp\1\Snap1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334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5826" w:rsidRDefault="00AA5826" w:rsidP="00AA5826">
            <w:pPr>
              <w:pStyle w:val="Text20"/>
              <w:tabs>
                <w:tab w:val="left" w:pos="1080"/>
              </w:tabs>
              <w:ind w:firstLine="709"/>
            </w:pPr>
            <w:r>
              <w:t xml:space="preserve">Выбираем файл для отправки и нажимаем кнопку для </w:t>
            </w:r>
            <w:r w:rsidR="00045AE3">
              <w:t>отправки:</w:t>
            </w:r>
          </w:p>
          <w:p w:rsidR="004A3AFA" w:rsidRDefault="004A3AFA" w:rsidP="00115B1D">
            <w:pPr>
              <w:pStyle w:val="Text20"/>
              <w:tabs>
                <w:tab w:val="left" w:pos="1080"/>
              </w:tabs>
              <w:ind w:firstLine="0"/>
            </w:pPr>
          </w:p>
        </w:tc>
      </w:tr>
      <w:tr w:rsidR="004A3AFA" w:rsidTr="00045AE3">
        <w:tc>
          <w:tcPr>
            <w:tcW w:w="100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3AFA" w:rsidRDefault="00B82FC0" w:rsidP="00115B1D">
            <w:pPr>
              <w:pStyle w:val="Text20"/>
              <w:tabs>
                <w:tab w:val="left" w:pos="1080"/>
              </w:tabs>
              <w:ind w:firstLine="0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105410</wp:posOffset>
                  </wp:positionV>
                  <wp:extent cx="6213475" cy="942975"/>
                  <wp:effectExtent l="0" t="0" r="0" b="9525"/>
                  <wp:wrapTopAndBottom/>
                  <wp:docPr id="36" name="Рисунок 36" descr="D:\Temp\1\Snap15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:\Temp\1\Snap15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8272" b="202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34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3AFA" w:rsidTr="00045AE3">
        <w:trPr>
          <w:gridAfter w:val="1"/>
          <w:wAfter w:w="428" w:type="dxa"/>
        </w:trPr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</w:tcPr>
          <w:p w:rsidR="004A3AFA" w:rsidRDefault="004A3AFA" w:rsidP="00045AE3">
            <w:pPr>
              <w:widowControl/>
              <w:autoSpaceDE/>
              <w:autoSpaceDN/>
              <w:adjustRightInd/>
            </w:pPr>
          </w:p>
        </w:tc>
      </w:tr>
    </w:tbl>
    <w:p w:rsidR="004A3AFA" w:rsidRDefault="00045AE3" w:rsidP="004A3AFA">
      <w:pPr>
        <w:pStyle w:val="Text15"/>
        <w:spacing w:line="360" w:lineRule="auto"/>
        <w:rPr>
          <w:szCs w:val="28"/>
        </w:rPr>
      </w:pPr>
      <w:r>
        <w:rPr>
          <w:szCs w:val="28"/>
        </w:rPr>
        <w:t>9. Для просмотра результатов зайти в раздел: Отправить работу. В самом низу экрана появится результаты, комментарии преподавателя и статистика отправки.</w:t>
      </w:r>
    </w:p>
    <w:p w:rsidR="00045AE3" w:rsidRPr="001304E5" w:rsidRDefault="00045AE3" w:rsidP="004A3AFA">
      <w:pPr>
        <w:pStyle w:val="Text15"/>
        <w:spacing w:line="360" w:lineRule="auto"/>
        <w:rPr>
          <w:szCs w:val="28"/>
        </w:rPr>
      </w:pPr>
    </w:p>
    <w:p w:rsidR="00045AE3" w:rsidRDefault="00045AE3" w:rsidP="004A3AFA">
      <w:pPr>
        <w:pStyle w:val="2"/>
        <w:spacing w:before="0"/>
        <w:rPr>
          <w:sz w:val="28"/>
          <w:szCs w:val="28"/>
        </w:rPr>
        <w:sectPr w:rsidR="00045AE3" w:rsidSect="00045AE3">
          <w:pgSz w:w="11909" w:h="16834"/>
          <w:pgMar w:top="1134" w:right="1134" w:bottom="1418" w:left="1418" w:header="720" w:footer="720" w:gutter="0"/>
          <w:cols w:space="708"/>
          <w:noEndnote/>
        </w:sectPr>
      </w:pPr>
    </w:p>
    <w:p w:rsidR="000D2096" w:rsidRPr="001304E5" w:rsidRDefault="000D2096" w:rsidP="002156CC">
      <w:pPr>
        <w:pStyle w:val="1"/>
      </w:pPr>
      <w:bookmarkStart w:id="4" w:name="_Toc446688831"/>
      <w:r w:rsidRPr="001304E5">
        <w:lastRenderedPageBreak/>
        <w:t>ОБЩИЕ МЕТОДИЧЕСКИЕ УКАЗАНИЯ</w:t>
      </w:r>
      <w:bookmarkEnd w:id="4"/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 xml:space="preserve">1. Для изучения курса </w:t>
      </w:r>
      <w:r w:rsidR="0052593B">
        <w:rPr>
          <w:szCs w:val="28"/>
        </w:rPr>
        <w:t xml:space="preserve">экономической </w:t>
      </w:r>
      <w:r w:rsidRPr="001304E5">
        <w:rPr>
          <w:szCs w:val="28"/>
        </w:rPr>
        <w:t>информатики студенты должны иметь литературу, рекомендованную рабочей программой по данной дисциплине.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>2. При изучении дисциплины следует руководствоваться методическими указаниями.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 xml:space="preserve">3. Необходимо кратко конспектировать материал, прочитанный в библиотеке, зарисовывать основные экраны и диалоговые окна при изучении оконного интерфейса операционной системы </w:t>
      </w:r>
      <w:proofErr w:type="spellStart"/>
      <w:r w:rsidRPr="001304E5">
        <w:rPr>
          <w:szCs w:val="28"/>
        </w:rPr>
        <w:t>Windows</w:t>
      </w:r>
      <w:proofErr w:type="spellEnd"/>
      <w:r w:rsidRPr="001304E5">
        <w:rPr>
          <w:szCs w:val="28"/>
        </w:rPr>
        <w:t>.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 xml:space="preserve">4. </w:t>
      </w:r>
      <w:r w:rsidRPr="001304E5">
        <w:rPr>
          <w:szCs w:val="28"/>
        </w:rPr>
        <w:tab/>
        <w:t>Возникшие в процессе проработки предмета вопросы следует выписывать в отдельную тетрадь и выяснять их на консультации.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 xml:space="preserve">Для контроля самостоятельной работы студенты должны на </w:t>
      </w:r>
      <w:r w:rsidR="000A432E" w:rsidRPr="001304E5">
        <w:rPr>
          <w:szCs w:val="28"/>
        </w:rPr>
        <w:t>1</w:t>
      </w:r>
      <w:r w:rsidRPr="001304E5">
        <w:rPr>
          <w:szCs w:val="28"/>
        </w:rPr>
        <w:t>-м курсе выполнить контрольную работу. Темы приведены в конце методических указаний. После изучения дисциплины студенты сдают зачет.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>В период сессии на практических занятиях студенты будут ознакомлены с основными методами работы с текстовым процессором, электронной таблицей, Интернет. Поскольку количество часов крайне ограничено, студенты до приезда на сессию должны проработать соответствующую литературу, получить первоначальные навыки работы на компьютере.</w:t>
      </w:r>
    </w:p>
    <w:p w:rsidR="000D2096" w:rsidRDefault="000D2096" w:rsidP="004A3AFA">
      <w:pPr>
        <w:pStyle w:val="Text15"/>
        <w:spacing w:line="360" w:lineRule="auto"/>
        <w:rPr>
          <w:b/>
          <w:i/>
          <w:szCs w:val="28"/>
        </w:rPr>
      </w:pPr>
      <w:r w:rsidRPr="00C713D1">
        <w:rPr>
          <w:b/>
          <w:i/>
          <w:szCs w:val="28"/>
        </w:rPr>
        <w:t xml:space="preserve">Контрольную работу </w:t>
      </w:r>
      <w:r w:rsidR="000A432E" w:rsidRPr="00C713D1">
        <w:rPr>
          <w:b/>
          <w:i/>
          <w:szCs w:val="28"/>
        </w:rPr>
        <w:t>необходимо отправить в электронном виде за 10 дней по сессии</w:t>
      </w:r>
      <w:r w:rsidRPr="00C713D1">
        <w:rPr>
          <w:b/>
          <w:i/>
          <w:szCs w:val="28"/>
        </w:rPr>
        <w:t>.</w:t>
      </w:r>
    </w:p>
    <w:p w:rsidR="00C713D1" w:rsidRPr="00C713D1" w:rsidRDefault="00C713D1" w:rsidP="004A3AFA">
      <w:pPr>
        <w:pStyle w:val="Text15"/>
        <w:spacing w:line="360" w:lineRule="auto"/>
        <w:rPr>
          <w:b/>
          <w:i/>
          <w:szCs w:val="28"/>
        </w:rPr>
      </w:pPr>
    </w:p>
    <w:p w:rsidR="001304E5" w:rsidRDefault="00C713D1" w:rsidP="002156CC">
      <w:pPr>
        <w:pStyle w:val="1"/>
      </w:pPr>
      <w:bookmarkStart w:id="5" w:name="_Toc446688832"/>
      <w:r>
        <w:t>Структура контрольной работы</w:t>
      </w:r>
      <w:bookmarkEnd w:id="5"/>
    </w:p>
    <w:p w:rsidR="00C713D1" w:rsidRDefault="00C713D1" w:rsidP="00C713D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Контрольная работа должна состоять из:</w:t>
      </w:r>
    </w:p>
    <w:p w:rsidR="00C713D1" w:rsidRDefault="00C713D1" w:rsidP="00C713D1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титульный лист</w:t>
      </w:r>
    </w:p>
    <w:p w:rsidR="00C713D1" w:rsidRDefault="00C713D1" w:rsidP="00C713D1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C713D1" w:rsidRDefault="00C713D1" w:rsidP="00C713D1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ответы на 3 вопроса</w:t>
      </w:r>
    </w:p>
    <w:p w:rsidR="00C713D1" w:rsidRDefault="00C713D1" w:rsidP="00C713D1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</w:p>
    <w:p w:rsidR="00C713D1" w:rsidRPr="00C713D1" w:rsidRDefault="00C713D1" w:rsidP="00C713D1">
      <w:pPr>
        <w:spacing w:line="360" w:lineRule="auto"/>
        <w:ind w:left="720"/>
        <w:jc w:val="both"/>
        <w:rPr>
          <w:sz w:val="28"/>
          <w:szCs w:val="28"/>
        </w:rPr>
      </w:pPr>
    </w:p>
    <w:p w:rsidR="001304E5" w:rsidRPr="001304E5" w:rsidRDefault="001304E5" w:rsidP="002156CC">
      <w:pPr>
        <w:pStyle w:val="1"/>
      </w:pPr>
      <w:bookmarkStart w:id="6" w:name="_Toc446688833"/>
      <w:r w:rsidRPr="001304E5">
        <w:lastRenderedPageBreak/>
        <w:t>Правила оформления контрольной работы</w:t>
      </w:r>
      <w:bookmarkEnd w:id="6"/>
    </w:p>
    <w:p w:rsidR="001304E5" w:rsidRPr="001304E5" w:rsidRDefault="001304E5" w:rsidP="004A3AFA">
      <w:pPr>
        <w:spacing w:line="360" w:lineRule="auto"/>
        <w:ind w:firstLine="540"/>
        <w:jc w:val="both"/>
        <w:rPr>
          <w:sz w:val="28"/>
          <w:szCs w:val="28"/>
        </w:rPr>
      </w:pPr>
      <w:r w:rsidRPr="001304E5">
        <w:rPr>
          <w:sz w:val="28"/>
          <w:szCs w:val="28"/>
        </w:rPr>
        <w:t xml:space="preserve">Контрольная работа выполняется в машинописном виде шрифтом </w:t>
      </w:r>
      <w:r w:rsidRPr="001304E5">
        <w:rPr>
          <w:sz w:val="28"/>
          <w:szCs w:val="28"/>
          <w:lang w:val="en-US"/>
        </w:rPr>
        <w:t>Times</w:t>
      </w:r>
      <w:r w:rsidRPr="001304E5">
        <w:rPr>
          <w:sz w:val="28"/>
          <w:szCs w:val="28"/>
        </w:rPr>
        <w:t xml:space="preserve"> </w:t>
      </w:r>
      <w:r w:rsidRPr="001304E5">
        <w:rPr>
          <w:sz w:val="28"/>
          <w:szCs w:val="28"/>
          <w:lang w:val="en-US"/>
        </w:rPr>
        <w:t>New</w:t>
      </w:r>
      <w:r w:rsidRPr="001304E5">
        <w:rPr>
          <w:sz w:val="28"/>
          <w:szCs w:val="28"/>
        </w:rPr>
        <w:t xml:space="preserve"> </w:t>
      </w:r>
      <w:r w:rsidRPr="001304E5">
        <w:rPr>
          <w:sz w:val="28"/>
          <w:szCs w:val="28"/>
          <w:lang w:val="en-US"/>
        </w:rPr>
        <w:t>Roman</w:t>
      </w:r>
      <w:r w:rsidRPr="001304E5">
        <w:rPr>
          <w:sz w:val="28"/>
          <w:szCs w:val="28"/>
        </w:rPr>
        <w:t xml:space="preserve"> 14-м размером с полуторным интервалом. Формат бумаги А4, поля: левое – </w:t>
      </w:r>
      <w:smartTag w:uri="urn:schemas-microsoft-com:office:smarttags" w:element="metricconverter">
        <w:smartTagPr>
          <w:attr w:name="ProductID" w:val="3 см"/>
        </w:smartTagPr>
        <w:r w:rsidRPr="001304E5">
          <w:rPr>
            <w:sz w:val="28"/>
            <w:szCs w:val="28"/>
          </w:rPr>
          <w:t>3 см</w:t>
        </w:r>
      </w:smartTag>
      <w:r w:rsidRPr="001304E5">
        <w:rPr>
          <w:sz w:val="28"/>
          <w:szCs w:val="28"/>
        </w:rPr>
        <w:t xml:space="preserve">; правое – </w:t>
      </w:r>
      <w:smartTag w:uri="urn:schemas-microsoft-com:office:smarttags" w:element="metricconverter">
        <w:smartTagPr>
          <w:attr w:name="ProductID" w:val="2 см"/>
        </w:smartTagPr>
        <w:r w:rsidRPr="001304E5">
          <w:rPr>
            <w:sz w:val="28"/>
            <w:szCs w:val="28"/>
          </w:rPr>
          <w:t>2 см</w:t>
        </w:r>
      </w:smartTag>
      <w:r w:rsidRPr="001304E5">
        <w:rPr>
          <w:sz w:val="28"/>
          <w:szCs w:val="28"/>
        </w:rPr>
        <w:t xml:space="preserve">; верхнее – </w:t>
      </w:r>
      <w:smartTag w:uri="urn:schemas-microsoft-com:office:smarttags" w:element="metricconverter">
        <w:smartTagPr>
          <w:attr w:name="ProductID" w:val="2 см"/>
        </w:smartTagPr>
        <w:r w:rsidRPr="001304E5">
          <w:rPr>
            <w:sz w:val="28"/>
            <w:szCs w:val="28"/>
          </w:rPr>
          <w:t>2 см</w:t>
        </w:r>
      </w:smartTag>
      <w:r w:rsidRPr="001304E5">
        <w:rPr>
          <w:sz w:val="28"/>
          <w:szCs w:val="28"/>
        </w:rPr>
        <w:t xml:space="preserve"> и нижнее – </w:t>
      </w:r>
      <w:smartTag w:uri="urn:schemas-microsoft-com:office:smarttags" w:element="metricconverter">
        <w:smartTagPr>
          <w:attr w:name="ProductID" w:val="2,5 см"/>
        </w:smartTagPr>
        <w:r w:rsidRPr="001304E5">
          <w:rPr>
            <w:sz w:val="28"/>
            <w:szCs w:val="28"/>
          </w:rPr>
          <w:t>2,5 см</w:t>
        </w:r>
      </w:smartTag>
      <w:r w:rsidRPr="001304E5">
        <w:rPr>
          <w:sz w:val="28"/>
          <w:szCs w:val="28"/>
        </w:rPr>
        <w:t xml:space="preserve">. </w:t>
      </w:r>
    </w:p>
    <w:p w:rsidR="001304E5" w:rsidRPr="001304E5" w:rsidRDefault="001304E5" w:rsidP="004A3AFA">
      <w:pPr>
        <w:spacing w:line="360" w:lineRule="auto"/>
        <w:ind w:firstLine="540"/>
        <w:jc w:val="both"/>
        <w:rPr>
          <w:sz w:val="28"/>
          <w:szCs w:val="28"/>
        </w:rPr>
      </w:pPr>
      <w:r w:rsidRPr="001304E5">
        <w:rPr>
          <w:sz w:val="28"/>
          <w:szCs w:val="28"/>
        </w:rPr>
        <w:t>При нумерации страниц на титульном листе и в оглавлении номера предполагаются, но не ставятся. Местоположение номера – внизу по центру.</w:t>
      </w:r>
    </w:p>
    <w:p w:rsidR="001304E5" w:rsidRPr="001304E5" w:rsidRDefault="001304E5" w:rsidP="004A3AFA">
      <w:pPr>
        <w:spacing w:line="360" w:lineRule="auto"/>
        <w:ind w:firstLine="540"/>
        <w:jc w:val="both"/>
        <w:rPr>
          <w:sz w:val="28"/>
          <w:szCs w:val="28"/>
        </w:rPr>
      </w:pPr>
      <w:r w:rsidRPr="001304E5">
        <w:rPr>
          <w:sz w:val="28"/>
          <w:szCs w:val="28"/>
        </w:rPr>
        <w:t>Новый абзац текста начинается с красной строки 1,25-</w:t>
      </w:r>
      <w:smartTag w:uri="urn:schemas-microsoft-com:office:smarttags" w:element="metricconverter">
        <w:smartTagPr>
          <w:attr w:name="ProductID" w:val="1,27 см"/>
        </w:smartTagPr>
        <w:r w:rsidRPr="001304E5">
          <w:rPr>
            <w:sz w:val="28"/>
            <w:szCs w:val="28"/>
          </w:rPr>
          <w:t>1,27 см</w:t>
        </w:r>
      </w:smartTag>
      <w:r w:rsidRPr="001304E5">
        <w:rPr>
          <w:sz w:val="28"/>
          <w:szCs w:val="28"/>
        </w:rPr>
        <w:t>.</w:t>
      </w:r>
    </w:p>
    <w:p w:rsidR="001304E5" w:rsidRPr="001304E5" w:rsidRDefault="001304E5" w:rsidP="004A3AFA">
      <w:pPr>
        <w:spacing w:line="360" w:lineRule="auto"/>
        <w:ind w:firstLine="540"/>
        <w:jc w:val="both"/>
        <w:rPr>
          <w:sz w:val="28"/>
          <w:szCs w:val="28"/>
        </w:rPr>
      </w:pPr>
      <w:r w:rsidRPr="001304E5">
        <w:rPr>
          <w:sz w:val="28"/>
          <w:szCs w:val="28"/>
        </w:rPr>
        <w:t xml:space="preserve">Наименование задания выделяется жирным шрифтом. </w:t>
      </w:r>
    </w:p>
    <w:p w:rsidR="001304E5" w:rsidRPr="001304E5" w:rsidRDefault="001304E5" w:rsidP="004A3AFA">
      <w:pPr>
        <w:spacing w:line="360" w:lineRule="auto"/>
        <w:ind w:firstLine="540"/>
        <w:jc w:val="both"/>
        <w:rPr>
          <w:b/>
          <w:i/>
          <w:sz w:val="28"/>
          <w:szCs w:val="28"/>
        </w:rPr>
      </w:pPr>
    </w:p>
    <w:p w:rsidR="001304E5" w:rsidRPr="001304E5" w:rsidRDefault="002156CC" w:rsidP="004A3AFA">
      <w:pPr>
        <w:pStyle w:val="4"/>
        <w:spacing w:before="0"/>
        <w:rPr>
          <w:szCs w:val="28"/>
        </w:rPr>
      </w:pPr>
      <w:r w:rsidRPr="001304E5">
        <w:rPr>
          <w:caps w:val="0"/>
          <w:szCs w:val="28"/>
        </w:rPr>
        <w:t>Правила оформления иллюстраций, графиков, диаграмм</w:t>
      </w:r>
    </w:p>
    <w:p w:rsidR="001304E5" w:rsidRPr="001304E5" w:rsidRDefault="001304E5" w:rsidP="004A3AFA">
      <w:pPr>
        <w:spacing w:line="360" w:lineRule="auto"/>
        <w:ind w:firstLine="540"/>
        <w:jc w:val="both"/>
        <w:rPr>
          <w:sz w:val="28"/>
          <w:szCs w:val="28"/>
        </w:rPr>
      </w:pPr>
      <w:r w:rsidRPr="001304E5">
        <w:rPr>
          <w:sz w:val="28"/>
          <w:szCs w:val="28"/>
        </w:rPr>
        <w:t>Все иллюстрации, графики и диаграммы в контрольной работе именуются рисунками. Слово «рисунок» и подписи к иллюстрациям пишутся сокращенно «рис.».</w:t>
      </w:r>
    </w:p>
    <w:p w:rsidR="001304E5" w:rsidRPr="001304E5" w:rsidRDefault="001304E5" w:rsidP="004A3AFA">
      <w:pPr>
        <w:spacing w:line="360" w:lineRule="auto"/>
        <w:ind w:firstLine="540"/>
        <w:jc w:val="both"/>
        <w:rPr>
          <w:sz w:val="28"/>
          <w:szCs w:val="28"/>
        </w:rPr>
      </w:pPr>
      <w:r w:rsidRPr="001304E5">
        <w:rPr>
          <w:sz w:val="28"/>
          <w:szCs w:val="28"/>
        </w:rPr>
        <w:t>Все рисунки должны иметь заголовки, которые помещаются внизу под иллюстрациями.</w:t>
      </w:r>
    </w:p>
    <w:p w:rsidR="001304E5" w:rsidRPr="001304E5" w:rsidRDefault="001304E5" w:rsidP="004A3AF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1304E5">
        <w:rPr>
          <w:b/>
          <w:sz w:val="28"/>
          <w:szCs w:val="28"/>
        </w:rPr>
        <w:t>Титульный лист</w:t>
      </w:r>
    </w:p>
    <w:p w:rsidR="001304E5" w:rsidRPr="001304E5" w:rsidRDefault="001304E5" w:rsidP="004A3AFA">
      <w:pPr>
        <w:spacing w:line="360" w:lineRule="auto"/>
        <w:ind w:firstLine="540"/>
        <w:jc w:val="both"/>
        <w:rPr>
          <w:sz w:val="28"/>
          <w:szCs w:val="28"/>
        </w:rPr>
      </w:pPr>
      <w:r w:rsidRPr="001304E5">
        <w:rPr>
          <w:sz w:val="28"/>
          <w:szCs w:val="28"/>
        </w:rPr>
        <w:t xml:space="preserve">В верхней части страницы указывается полное наименование учебного заведения, ниже институт и кафедра. В средней части  титульного листа пишется: </w:t>
      </w:r>
      <w:r w:rsidRPr="001304E5">
        <w:rPr>
          <w:b/>
          <w:i/>
          <w:sz w:val="28"/>
          <w:szCs w:val="28"/>
        </w:rPr>
        <w:t>Контрольная работа по информатике (и номер варианта).</w:t>
      </w:r>
      <w:r w:rsidRPr="001304E5">
        <w:rPr>
          <w:sz w:val="28"/>
          <w:szCs w:val="28"/>
        </w:rPr>
        <w:t xml:space="preserve"> В кавычки не заключается. </w:t>
      </w:r>
    </w:p>
    <w:p w:rsidR="001304E5" w:rsidRPr="001304E5" w:rsidRDefault="001304E5" w:rsidP="004A3AFA">
      <w:pPr>
        <w:spacing w:line="360" w:lineRule="auto"/>
        <w:ind w:firstLine="540"/>
        <w:jc w:val="both"/>
        <w:rPr>
          <w:sz w:val="28"/>
          <w:szCs w:val="28"/>
        </w:rPr>
      </w:pPr>
      <w:r w:rsidRPr="001304E5">
        <w:rPr>
          <w:sz w:val="28"/>
          <w:szCs w:val="28"/>
        </w:rPr>
        <w:t>Под темой, справа – номер группы, фамилия, имя, отчество студента. Ниже – фамилия и инициалы рецензента. Внизу, по центру титульного листа, указывается место выполнения контрольной работы и год ее написания. Образец титульного листа показан в приложении 1.</w:t>
      </w:r>
    </w:p>
    <w:p w:rsidR="001304E5" w:rsidRDefault="001304E5" w:rsidP="004A3AFA">
      <w:pPr>
        <w:spacing w:line="360" w:lineRule="auto"/>
        <w:ind w:firstLine="540"/>
        <w:jc w:val="both"/>
        <w:rPr>
          <w:sz w:val="28"/>
          <w:szCs w:val="28"/>
        </w:rPr>
      </w:pPr>
    </w:p>
    <w:p w:rsidR="00045AE3" w:rsidRDefault="00045AE3" w:rsidP="004A3AFA">
      <w:pPr>
        <w:spacing w:line="360" w:lineRule="auto"/>
        <w:ind w:firstLine="540"/>
        <w:jc w:val="both"/>
        <w:rPr>
          <w:sz w:val="28"/>
          <w:szCs w:val="28"/>
        </w:rPr>
      </w:pPr>
    </w:p>
    <w:p w:rsidR="00045AE3" w:rsidRDefault="00045AE3" w:rsidP="004A3AFA">
      <w:pPr>
        <w:spacing w:line="360" w:lineRule="auto"/>
        <w:ind w:firstLine="540"/>
        <w:jc w:val="both"/>
        <w:rPr>
          <w:sz w:val="28"/>
          <w:szCs w:val="28"/>
        </w:rPr>
      </w:pPr>
    </w:p>
    <w:p w:rsidR="00045AE3" w:rsidRPr="001304E5" w:rsidRDefault="00045AE3" w:rsidP="004A3AFA">
      <w:pPr>
        <w:spacing w:line="360" w:lineRule="auto"/>
        <w:ind w:firstLine="540"/>
        <w:jc w:val="both"/>
        <w:rPr>
          <w:sz w:val="28"/>
          <w:szCs w:val="28"/>
        </w:rPr>
      </w:pPr>
    </w:p>
    <w:p w:rsidR="000D2096" w:rsidRPr="001304E5" w:rsidRDefault="000D2096" w:rsidP="002156CC">
      <w:pPr>
        <w:pStyle w:val="1"/>
      </w:pPr>
      <w:bookmarkStart w:id="7" w:name="_Toc446688834"/>
      <w:r w:rsidRPr="001304E5">
        <w:lastRenderedPageBreak/>
        <w:t xml:space="preserve">Для студентов </w:t>
      </w:r>
      <w:r w:rsidR="00BB1B8B" w:rsidRPr="001304E5">
        <w:t>комбинированной</w:t>
      </w:r>
      <w:r w:rsidRPr="001304E5">
        <w:t xml:space="preserve"> формы обучения</w:t>
      </w:r>
      <w:bookmarkEnd w:id="7"/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>В результате освоения дисциплины студенты должны получить знания: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 xml:space="preserve">- </w:t>
      </w:r>
      <w:r w:rsidRPr="001304E5">
        <w:rPr>
          <w:szCs w:val="28"/>
        </w:rPr>
        <w:tab/>
        <w:t>о технических средствах реализации информационных процессов; включая современные представления об устройстве и архитектуре компьютера;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>-</w:t>
      </w:r>
      <w:r w:rsidRPr="001304E5">
        <w:rPr>
          <w:szCs w:val="28"/>
        </w:rPr>
        <w:tab/>
        <w:t xml:space="preserve"> о программных средствах реализации информационных процессов, включая назначение, функции, состав и основные команды операционной системы; основные понятия файловой системы; основные понятия оконного графического интерфейса пользователя;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>-</w:t>
      </w:r>
      <w:r w:rsidRPr="001304E5">
        <w:rPr>
          <w:szCs w:val="28"/>
        </w:rPr>
        <w:tab/>
        <w:t xml:space="preserve"> о языках программирования высокого уровня;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 xml:space="preserve">- </w:t>
      </w:r>
      <w:r w:rsidRPr="001304E5">
        <w:rPr>
          <w:szCs w:val="28"/>
        </w:rPr>
        <w:tab/>
        <w:t>о структурировани</w:t>
      </w:r>
      <w:r w:rsidR="004354C0">
        <w:rPr>
          <w:szCs w:val="28"/>
        </w:rPr>
        <w:t>и</w:t>
      </w:r>
      <w:r w:rsidRPr="001304E5">
        <w:rPr>
          <w:szCs w:val="28"/>
        </w:rPr>
        <w:t xml:space="preserve"> информации и типы данных, основы автоматизированного поиска и отбора информации;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>-</w:t>
      </w:r>
      <w:r w:rsidRPr="001304E5">
        <w:rPr>
          <w:szCs w:val="28"/>
        </w:rPr>
        <w:tab/>
        <w:t xml:space="preserve"> о программном обеспечении; работу с текстовыми процессорами, электронными таблицами;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>-</w:t>
      </w:r>
      <w:r w:rsidRPr="001304E5">
        <w:rPr>
          <w:szCs w:val="28"/>
        </w:rPr>
        <w:tab/>
        <w:t xml:space="preserve"> о принципах построения и функционирования локальных и глобальных сетей ЭВМ, включая практику работы в сетях;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  <w:r w:rsidRPr="001304E5">
        <w:rPr>
          <w:szCs w:val="28"/>
        </w:rPr>
        <w:t>-</w:t>
      </w:r>
      <w:r w:rsidRPr="001304E5">
        <w:rPr>
          <w:szCs w:val="28"/>
        </w:rPr>
        <w:tab/>
        <w:t xml:space="preserve"> об основах защиты информации в компьютерах и сетях.</w:t>
      </w:r>
    </w:p>
    <w:p w:rsidR="000D2096" w:rsidRPr="001304E5" w:rsidRDefault="000D2096" w:rsidP="004A3AFA">
      <w:pPr>
        <w:pStyle w:val="Text15"/>
        <w:spacing w:line="360" w:lineRule="auto"/>
        <w:rPr>
          <w:szCs w:val="28"/>
        </w:rPr>
      </w:pPr>
    </w:p>
    <w:p w:rsidR="000D2096" w:rsidRPr="002156CC" w:rsidRDefault="000D2096" w:rsidP="002156CC">
      <w:pPr>
        <w:pStyle w:val="1"/>
      </w:pPr>
      <w:r w:rsidRPr="002156CC">
        <w:tab/>
      </w:r>
      <w:bookmarkStart w:id="8" w:name="_Toc446688835"/>
      <w:r w:rsidRPr="002156CC">
        <w:t>ЗАДАНИЯ ПО НАПИСАНИЮ КОНТРОЛЬНЫХ</w:t>
      </w:r>
      <w:r w:rsidR="004354C0" w:rsidRPr="002156CC">
        <w:t xml:space="preserve"> </w:t>
      </w:r>
      <w:r w:rsidRPr="002156CC">
        <w:t>РАБОТ</w:t>
      </w:r>
      <w:bookmarkEnd w:id="8"/>
    </w:p>
    <w:p w:rsidR="000D2096" w:rsidRDefault="000D2096" w:rsidP="004A3AFA">
      <w:pPr>
        <w:pStyle w:val="Text15"/>
        <w:spacing w:line="360" w:lineRule="auto"/>
      </w:pPr>
      <w:r w:rsidRPr="0054306A">
        <w:t>Вопросы варианта контрольной работы должны соответствовать последней цифре шифра студента.</w:t>
      </w: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2847"/>
        <w:gridCol w:w="2340"/>
        <w:gridCol w:w="2340"/>
      </w:tblGrid>
      <w:tr w:rsidR="003C5E0D" w:rsidRPr="001E61D5">
        <w:tc>
          <w:tcPr>
            <w:tcW w:w="2088" w:type="dxa"/>
            <w:tcBorders>
              <w:bottom w:val="single" w:sz="4" w:space="0" w:color="auto"/>
            </w:tcBorders>
            <w:shd w:val="clear" w:color="auto" w:fill="E6E6E6"/>
          </w:tcPr>
          <w:p w:rsidR="003C5E0D" w:rsidRPr="001E61D5" w:rsidRDefault="003C5E0D" w:rsidP="004A3AFA">
            <w:pPr>
              <w:pStyle w:val="5"/>
              <w:spacing w:before="0" w:after="0"/>
              <w:rPr>
                <w:b w:val="0"/>
                <w:i w:val="0"/>
                <w:szCs w:val="28"/>
              </w:rPr>
            </w:pPr>
            <w:r w:rsidRPr="001E61D5">
              <w:rPr>
                <w:b w:val="0"/>
                <w:i w:val="0"/>
                <w:szCs w:val="28"/>
              </w:rPr>
              <w:t>Вариант</w:t>
            </w:r>
          </w:p>
        </w:tc>
        <w:tc>
          <w:tcPr>
            <w:tcW w:w="7527" w:type="dxa"/>
            <w:gridSpan w:val="3"/>
            <w:shd w:val="clear" w:color="auto" w:fill="E6E6E6"/>
          </w:tcPr>
          <w:p w:rsidR="003C5E0D" w:rsidRPr="001E61D5" w:rsidRDefault="003C5E0D" w:rsidP="004A3AFA">
            <w:pPr>
              <w:pStyle w:val="5"/>
              <w:spacing w:before="0" w:after="0"/>
              <w:rPr>
                <w:b w:val="0"/>
                <w:i w:val="0"/>
                <w:szCs w:val="28"/>
              </w:rPr>
            </w:pPr>
            <w:r w:rsidRPr="001E61D5">
              <w:rPr>
                <w:b w:val="0"/>
                <w:i w:val="0"/>
                <w:szCs w:val="28"/>
              </w:rPr>
              <w:t>Номера вопросов, задач, относящихся к данному варианту</w:t>
            </w:r>
          </w:p>
        </w:tc>
      </w:tr>
      <w:tr w:rsidR="003C5E0D" w:rsidRPr="001E61D5">
        <w:tc>
          <w:tcPr>
            <w:tcW w:w="2088" w:type="dxa"/>
            <w:shd w:val="clear" w:color="auto" w:fill="E6E6E6"/>
            <w:vAlign w:val="center"/>
          </w:tcPr>
          <w:p w:rsidR="003C5E0D" w:rsidRPr="001E61D5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1E61D5">
              <w:rPr>
                <w:b/>
                <w:i/>
              </w:rPr>
              <w:t>1</w:t>
            </w:r>
          </w:p>
        </w:tc>
        <w:tc>
          <w:tcPr>
            <w:tcW w:w="2847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 w:rsidRPr="0054306A">
              <w:t>1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28</w:t>
            </w:r>
          </w:p>
        </w:tc>
      </w:tr>
      <w:tr w:rsidR="003C5E0D" w:rsidRPr="001E61D5">
        <w:tc>
          <w:tcPr>
            <w:tcW w:w="2088" w:type="dxa"/>
            <w:shd w:val="clear" w:color="auto" w:fill="E6E6E6"/>
            <w:vAlign w:val="center"/>
          </w:tcPr>
          <w:p w:rsidR="003C5E0D" w:rsidRPr="001E61D5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1E61D5">
              <w:rPr>
                <w:b/>
                <w:i/>
              </w:rPr>
              <w:t>2</w:t>
            </w:r>
          </w:p>
        </w:tc>
        <w:tc>
          <w:tcPr>
            <w:tcW w:w="2847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25</w:t>
            </w:r>
          </w:p>
        </w:tc>
      </w:tr>
      <w:tr w:rsidR="003C5E0D" w:rsidRPr="001E61D5">
        <w:tc>
          <w:tcPr>
            <w:tcW w:w="2088" w:type="dxa"/>
            <w:shd w:val="clear" w:color="auto" w:fill="E6E6E6"/>
            <w:vAlign w:val="center"/>
          </w:tcPr>
          <w:p w:rsidR="003C5E0D" w:rsidRPr="001E61D5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1E61D5">
              <w:rPr>
                <w:b/>
                <w:i/>
              </w:rPr>
              <w:t>3</w:t>
            </w:r>
          </w:p>
        </w:tc>
        <w:tc>
          <w:tcPr>
            <w:tcW w:w="2847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 w:rsidRPr="0054306A">
              <w:t>3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</w:tr>
      <w:tr w:rsidR="003C5E0D" w:rsidRPr="001E61D5">
        <w:tc>
          <w:tcPr>
            <w:tcW w:w="2088" w:type="dxa"/>
            <w:shd w:val="clear" w:color="auto" w:fill="E6E6E6"/>
            <w:vAlign w:val="center"/>
          </w:tcPr>
          <w:p w:rsidR="003C5E0D" w:rsidRPr="001E61D5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1E61D5">
              <w:rPr>
                <w:b/>
                <w:i/>
              </w:rPr>
              <w:t>4</w:t>
            </w:r>
          </w:p>
        </w:tc>
        <w:tc>
          <w:tcPr>
            <w:tcW w:w="2847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 w:rsidRPr="0054306A">
              <w:t>4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3C5E0D" w:rsidRPr="001E61D5">
        <w:tc>
          <w:tcPr>
            <w:tcW w:w="2088" w:type="dxa"/>
            <w:shd w:val="clear" w:color="auto" w:fill="E6E6E6"/>
            <w:vAlign w:val="center"/>
          </w:tcPr>
          <w:p w:rsidR="003C5E0D" w:rsidRPr="001E61D5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1E61D5">
              <w:rPr>
                <w:b/>
                <w:i/>
              </w:rPr>
              <w:t>5</w:t>
            </w:r>
          </w:p>
        </w:tc>
        <w:tc>
          <w:tcPr>
            <w:tcW w:w="2847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 w:rsidRPr="0054306A">
              <w:t>5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27</w:t>
            </w:r>
          </w:p>
        </w:tc>
      </w:tr>
      <w:tr w:rsidR="003C5E0D" w:rsidRPr="001E61D5">
        <w:tc>
          <w:tcPr>
            <w:tcW w:w="2088" w:type="dxa"/>
            <w:shd w:val="clear" w:color="auto" w:fill="E6E6E6"/>
            <w:vAlign w:val="center"/>
          </w:tcPr>
          <w:p w:rsidR="003C5E0D" w:rsidRPr="001E61D5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1E61D5">
              <w:rPr>
                <w:b/>
                <w:i/>
              </w:rPr>
              <w:t>6</w:t>
            </w:r>
          </w:p>
        </w:tc>
        <w:tc>
          <w:tcPr>
            <w:tcW w:w="2847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 w:rsidRPr="0054306A">
              <w:t>6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23</w:t>
            </w:r>
          </w:p>
        </w:tc>
      </w:tr>
      <w:tr w:rsidR="003C5E0D" w:rsidRPr="001E61D5">
        <w:tc>
          <w:tcPr>
            <w:tcW w:w="2088" w:type="dxa"/>
            <w:shd w:val="clear" w:color="auto" w:fill="E6E6E6"/>
            <w:vAlign w:val="center"/>
          </w:tcPr>
          <w:p w:rsidR="003C5E0D" w:rsidRPr="001E61D5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1E61D5">
              <w:rPr>
                <w:b/>
                <w:i/>
              </w:rPr>
              <w:t>7</w:t>
            </w:r>
          </w:p>
        </w:tc>
        <w:tc>
          <w:tcPr>
            <w:tcW w:w="2847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 w:rsidRPr="0054306A">
              <w:t>7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29</w:t>
            </w:r>
          </w:p>
        </w:tc>
      </w:tr>
      <w:tr w:rsidR="003C5E0D" w:rsidRPr="001E61D5">
        <w:tc>
          <w:tcPr>
            <w:tcW w:w="2088" w:type="dxa"/>
            <w:shd w:val="clear" w:color="auto" w:fill="E6E6E6"/>
            <w:vAlign w:val="center"/>
          </w:tcPr>
          <w:p w:rsidR="003C5E0D" w:rsidRPr="001E61D5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1E61D5">
              <w:rPr>
                <w:b/>
                <w:i/>
              </w:rPr>
              <w:t>8</w:t>
            </w:r>
          </w:p>
        </w:tc>
        <w:tc>
          <w:tcPr>
            <w:tcW w:w="2847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 w:rsidRPr="0054306A">
              <w:t>8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22</w:t>
            </w:r>
          </w:p>
        </w:tc>
      </w:tr>
      <w:tr w:rsidR="003C5E0D" w:rsidRPr="001E61D5">
        <w:tc>
          <w:tcPr>
            <w:tcW w:w="2088" w:type="dxa"/>
            <w:shd w:val="clear" w:color="auto" w:fill="E6E6E6"/>
            <w:vAlign w:val="center"/>
          </w:tcPr>
          <w:p w:rsidR="003C5E0D" w:rsidRPr="001E61D5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1E61D5">
              <w:rPr>
                <w:b/>
                <w:i/>
              </w:rPr>
              <w:t>9</w:t>
            </w:r>
          </w:p>
        </w:tc>
        <w:tc>
          <w:tcPr>
            <w:tcW w:w="2847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 w:rsidRPr="0054306A">
              <w:t>9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26</w:t>
            </w:r>
          </w:p>
        </w:tc>
      </w:tr>
      <w:tr w:rsidR="003C5E0D" w:rsidRPr="001E61D5">
        <w:tc>
          <w:tcPr>
            <w:tcW w:w="2088" w:type="dxa"/>
            <w:shd w:val="clear" w:color="auto" w:fill="E6E6E6"/>
            <w:vAlign w:val="center"/>
          </w:tcPr>
          <w:p w:rsidR="003C5E0D" w:rsidRPr="001E61D5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1E61D5">
              <w:rPr>
                <w:b/>
                <w:i/>
              </w:rPr>
              <w:t>0</w:t>
            </w:r>
          </w:p>
        </w:tc>
        <w:tc>
          <w:tcPr>
            <w:tcW w:w="2847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 w:rsidRPr="0054306A">
              <w:t>10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2340" w:type="dxa"/>
            <w:vAlign w:val="center"/>
          </w:tcPr>
          <w:p w:rsidR="003C5E0D" w:rsidRPr="0054306A" w:rsidRDefault="003C5E0D" w:rsidP="004A3AFA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21</w:t>
            </w:r>
          </w:p>
        </w:tc>
      </w:tr>
    </w:tbl>
    <w:p w:rsidR="00045AE3" w:rsidRDefault="00045AE3" w:rsidP="004A3AFA">
      <w:pPr>
        <w:pStyle w:val="5"/>
        <w:spacing w:before="0" w:after="0"/>
      </w:pPr>
    </w:p>
    <w:p w:rsidR="000D2096" w:rsidRDefault="000D2096" w:rsidP="002156CC">
      <w:pPr>
        <w:pStyle w:val="1"/>
      </w:pPr>
      <w:bookmarkStart w:id="9" w:name="_Toc446688836"/>
      <w:r w:rsidRPr="0054306A">
        <w:lastRenderedPageBreak/>
        <w:t>В</w:t>
      </w:r>
      <w:r>
        <w:t>опросы контрольной работы</w:t>
      </w:r>
      <w:bookmarkEnd w:id="9"/>
    </w:p>
    <w:p w:rsidR="003C5E0D" w:rsidRDefault="003C5E0D" w:rsidP="004A3AFA">
      <w:pPr>
        <w:pStyle w:val="Text15"/>
        <w:numPr>
          <w:ilvl w:val="0"/>
          <w:numId w:val="9"/>
        </w:numPr>
        <w:tabs>
          <w:tab w:val="clear" w:pos="1785"/>
          <w:tab w:val="num" w:pos="1080"/>
        </w:tabs>
        <w:ind w:left="0" w:firstLine="720"/>
      </w:pPr>
      <w:r>
        <w:t xml:space="preserve">Назовите основные задачи </w:t>
      </w:r>
      <w:r w:rsidR="0052593B">
        <w:t xml:space="preserve">экономической </w:t>
      </w:r>
      <w:r>
        <w:t xml:space="preserve">информатики. Что является предметом </w:t>
      </w:r>
      <w:r w:rsidR="0052593B">
        <w:t xml:space="preserve">экономической </w:t>
      </w:r>
      <w:r>
        <w:t>информатики?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clear" w:pos="1785"/>
          <w:tab w:val="num" w:pos="1080"/>
        </w:tabs>
        <w:ind w:left="0" w:firstLine="720"/>
      </w:pPr>
      <w:r>
        <w:t>Структуры данных. Файлы и файловая структура.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clear" w:pos="1785"/>
          <w:tab w:val="num" w:pos="1080"/>
        </w:tabs>
        <w:ind w:left="0" w:firstLine="720"/>
      </w:pPr>
      <w:r>
        <w:t>Что такое информация, данные? Какие единицы хранения информации существуют?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clear" w:pos="1785"/>
          <w:tab w:val="num" w:pos="1080"/>
        </w:tabs>
        <w:ind w:left="0" w:firstLine="720"/>
      </w:pPr>
      <w:r>
        <w:t>Перечислите основные характеристики современного компьютера.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Базовая конфигурация компьютера. Назначение основных компонентов.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Материнская плата, процессор, жесткий диск. Описание, характеристика.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Дайте классификацию мониторов.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Устройства вывода информации. Принципы работы, классификация.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Охарактеризуйте принципы работы принтеров разных типов.</w:t>
      </w:r>
      <w:r w:rsidRPr="00FD2556">
        <w:t xml:space="preserve"> 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Периферийные устройства персонального компьютера. Принципы работы, классификация.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Операционная система, виды, функции.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Окно. Виды окон, элементы управления.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Операции с файловой структурой. Программы повышения эффективности работы с файловой структурой. Служебные приложения операционной системы.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Классификация программного обеспечения и его назначение.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Назначение текстовых процессо</w:t>
      </w:r>
      <w:r w:rsidRPr="000A58B7">
        <w:t>р</w:t>
      </w:r>
      <w:r>
        <w:t>ов. Какие действия относятся к понятию форматирование документа?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 xml:space="preserve"> Укажите порядок создания текстового документа.</w:t>
      </w:r>
    </w:p>
    <w:p w:rsidR="003C5E0D" w:rsidRPr="00236FE6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 xml:space="preserve"> Какие существуют правила оформления официальных документов?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 xml:space="preserve">Электронная таблица MS </w:t>
      </w:r>
      <w:proofErr w:type="spellStart"/>
      <w:r>
        <w:t>Excel</w:t>
      </w:r>
      <w:proofErr w:type="spellEnd"/>
      <w:r>
        <w:t>. Принципы работы. Создание простых таблиц.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Как организовать ввод формул в ячейку?</w:t>
      </w:r>
      <w:r w:rsidRPr="000A58B7">
        <w:t xml:space="preserve"> </w:t>
      </w:r>
      <w:r>
        <w:t>Какие группы формул вы знаете?</w:t>
      </w:r>
      <w:r w:rsidRPr="000A58B7">
        <w:t xml:space="preserve"> </w:t>
      </w:r>
      <w:r>
        <w:t>Как объединить ячейки?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Порядок построения диаграмм.</w:t>
      </w:r>
    </w:p>
    <w:p w:rsidR="003C5E0D" w:rsidRDefault="003C5E0D" w:rsidP="004A3AFA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Абсолютная и относительная адресация ячеек. Применение констант в формулах.</w:t>
      </w:r>
    </w:p>
    <w:p w:rsidR="003C5E0D" w:rsidRDefault="003C5E0D" w:rsidP="003C5E0D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Интернет. Основные понятия.</w:t>
      </w:r>
    </w:p>
    <w:p w:rsidR="003C5E0D" w:rsidRDefault="003C5E0D" w:rsidP="003C5E0D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Доступ к электронным ресурсам. Сайт, портал и их классификация.</w:t>
      </w:r>
    </w:p>
    <w:p w:rsidR="003C5E0D" w:rsidRDefault="003C5E0D" w:rsidP="003C5E0D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Назначение принципы работы электронной почты.</w:t>
      </w:r>
    </w:p>
    <w:p w:rsidR="003C5E0D" w:rsidRDefault="003C5E0D" w:rsidP="003C5E0D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Какие устройства используются для объединения компьютеров в локальную сеть?</w:t>
      </w:r>
    </w:p>
    <w:p w:rsidR="003C5E0D" w:rsidRDefault="003C5E0D" w:rsidP="003C5E0D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 xml:space="preserve">Браузеры. </w:t>
      </w:r>
    </w:p>
    <w:p w:rsidR="003C5E0D" w:rsidRDefault="003C5E0D" w:rsidP="003C5E0D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lastRenderedPageBreak/>
        <w:t xml:space="preserve">Что такое компьютерный вирус? Дайте классификацию компьютерных вирусов. Перечислите антивирусные программы. </w:t>
      </w:r>
    </w:p>
    <w:p w:rsidR="003C5E0D" w:rsidRDefault="003C5E0D" w:rsidP="003C5E0D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>Что такое архивация? Назовите программы архиваторы.</w:t>
      </w:r>
    </w:p>
    <w:p w:rsidR="003C5E0D" w:rsidRDefault="003C5E0D" w:rsidP="003C5E0D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 xml:space="preserve">Что такое </w:t>
      </w:r>
      <w:proofErr w:type="spellStart"/>
      <w:r>
        <w:t>firewall</w:t>
      </w:r>
      <w:proofErr w:type="spellEnd"/>
      <w:r>
        <w:t>?</w:t>
      </w:r>
    </w:p>
    <w:p w:rsidR="003C5E0D" w:rsidRDefault="003C5E0D" w:rsidP="003C5E0D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r>
        <w:t xml:space="preserve"> Принципы подключения к </w:t>
      </w:r>
      <w:r w:rsidR="000A432E">
        <w:t xml:space="preserve">сети </w:t>
      </w:r>
      <w:r>
        <w:t xml:space="preserve">Интернет. Провайдеры. </w:t>
      </w:r>
    </w:p>
    <w:p w:rsidR="003C5E0D" w:rsidRDefault="003C5E0D" w:rsidP="003C5E0D">
      <w:pPr>
        <w:pStyle w:val="Text15"/>
        <w:numPr>
          <w:ilvl w:val="0"/>
          <w:numId w:val="9"/>
        </w:numPr>
        <w:tabs>
          <w:tab w:val="num" w:pos="1080"/>
        </w:tabs>
        <w:ind w:left="0" w:firstLine="720"/>
      </w:pPr>
      <w:proofErr w:type="spellStart"/>
      <w:r>
        <w:t>Файлообменник</w:t>
      </w:r>
      <w:proofErr w:type="spellEnd"/>
      <w:r>
        <w:t>.</w:t>
      </w:r>
    </w:p>
    <w:p w:rsidR="000D2096" w:rsidRDefault="000D2096" w:rsidP="000D2096">
      <w:pPr>
        <w:pStyle w:val="Text15"/>
      </w:pPr>
    </w:p>
    <w:p w:rsidR="000D2096" w:rsidRPr="00385580" w:rsidRDefault="000D2096" w:rsidP="000D2096">
      <w:pPr>
        <w:pStyle w:val="Texttb14"/>
      </w:pPr>
    </w:p>
    <w:p w:rsidR="00C713D1" w:rsidRPr="00C713D1" w:rsidRDefault="00C713D1" w:rsidP="00C713D1">
      <w:pPr>
        <w:pStyle w:val="Text20"/>
      </w:pPr>
    </w:p>
    <w:p w:rsidR="000D2096" w:rsidRPr="002156CC" w:rsidRDefault="000D2096" w:rsidP="002156CC">
      <w:pPr>
        <w:pStyle w:val="1"/>
      </w:pPr>
      <w:bookmarkStart w:id="10" w:name="_Toc446688837"/>
      <w:r w:rsidRPr="002156CC">
        <w:t>БИБЛИОГРАФИЧЕСКИЙ СПИСОК</w:t>
      </w:r>
      <w:bookmarkEnd w:id="10"/>
    </w:p>
    <w:p w:rsidR="00045AE3" w:rsidRDefault="00045AE3" w:rsidP="00045AE3">
      <w:pPr>
        <w:pStyle w:val="Text15"/>
        <w:tabs>
          <w:tab w:val="left" w:pos="720"/>
        </w:tabs>
        <w:ind w:firstLine="360"/>
        <w:jc w:val="center"/>
        <w:rPr>
          <w:b/>
          <w:i/>
          <w:sz w:val="24"/>
          <w:szCs w:val="24"/>
        </w:rPr>
      </w:pPr>
      <w:r w:rsidRPr="00AE45A4">
        <w:rPr>
          <w:b/>
          <w:i/>
          <w:sz w:val="24"/>
          <w:szCs w:val="24"/>
        </w:rPr>
        <w:t>СПИСОК ОСНОВНОЙ ЛИТЕРАТУРЫ</w:t>
      </w:r>
    </w:p>
    <w:p w:rsidR="00045AE3" w:rsidRPr="00326D65" w:rsidRDefault="00045AE3" w:rsidP="00045AE3">
      <w:pPr>
        <w:spacing w:line="360" w:lineRule="exact"/>
        <w:ind w:firstLine="709"/>
        <w:rPr>
          <w:sz w:val="28"/>
          <w:szCs w:val="28"/>
        </w:rPr>
      </w:pPr>
      <w:r>
        <w:rPr>
          <w:rFonts w:eastAsia="F1"/>
          <w:sz w:val="28"/>
          <w:szCs w:val="28"/>
        </w:rPr>
        <w:t>1</w:t>
      </w:r>
      <w:r w:rsidRPr="00326D65">
        <w:rPr>
          <w:rFonts w:eastAsia="F1"/>
          <w:sz w:val="28"/>
          <w:szCs w:val="28"/>
        </w:rPr>
        <w:t xml:space="preserve">. Михеева Е.В. </w:t>
      </w:r>
      <w:proofErr w:type="spellStart"/>
      <w:r w:rsidRPr="00326D65">
        <w:rPr>
          <w:rFonts w:eastAsia="F1"/>
          <w:sz w:val="28"/>
          <w:szCs w:val="28"/>
        </w:rPr>
        <w:t>Информатика:учеб</w:t>
      </w:r>
      <w:proofErr w:type="spellEnd"/>
      <w:r w:rsidRPr="00326D65">
        <w:rPr>
          <w:rFonts w:eastAsia="F1"/>
          <w:sz w:val="28"/>
          <w:szCs w:val="28"/>
        </w:rPr>
        <w:t>. для студ. сред. проф. образования/ Е.В. Михеева, О.И. Титова. ─ 4-е изд., стер. ─ М.:Академия,2010</w:t>
      </w:r>
    </w:p>
    <w:p w:rsidR="00045AE3" w:rsidRPr="00AE45A4" w:rsidRDefault="00045AE3" w:rsidP="00045AE3">
      <w:pPr>
        <w:pStyle w:val="Text15"/>
        <w:tabs>
          <w:tab w:val="left" w:pos="720"/>
        </w:tabs>
        <w:ind w:firstLine="357"/>
        <w:jc w:val="center"/>
        <w:rPr>
          <w:b/>
          <w:i/>
          <w:sz w:val="24"/>
          <w:szCs w:val="24"/>
        </w:rPr>
      </w:pPr>
      <w:r w:rsidRPr="00AE45A4">
        <w:rPr>
          <w:b/>
          <w:i/>
          <w:sz w:val="24"/>
          <w:szCs w:val="24"/>
        </w:rPr>
        <w:t>СПИСОК ДОПОЛНИТЕЛЬНОЙ ЛИТЕРАТУРЫ</w:t>
      </w:r>
    </w:p>
    <w:p w:rsidR="00045AE3" w:rsidRDefault="00045AE3" w:rsidP="00045AE3">
      <w:pPr>
        <w:numPr>
          <w:ilvl w:val="0"/>
          <w:numId w:val="12"/>
        </w:numPr>
        <w:tabs>
          <w:tab w:val="left" w:pos="720"/>
        </w:tabs>
        <w:spacing w:line="360" w:lineRule="exact"/>
        <w:ind w:left="0" w:firstLine="709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Акулов О.А. Информатика: учебник / О.А. Акулов, Н.В. Медведев. - М.: Омега-П, 2007. - 270 с.</w:t>
      </w:r>
    </w:p>
    <w:p w:rsidR="00045AE3" w:rsidRDefault="00045AE3" w:rsidP="00045AE3">
      <w:pPr>
        <w:numPr>
          <w:ilvl w:val="0"/>
          <w:numId w:val="12"/>
        </w:numPr>
        <w:tabs>
          <w:tab w:val="left" w:pos="720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Алексеев А.П. Информатика 2007 / А.П. Алексеев. - М.: СОЛОН-ПРЕСС, 2007. - 608 с.</w:t>
      </w:r>
    </w:p>
    <w:p w:rsidR="00045AE3" w:rsidRDefault="00045AE3" w:rsidP="00045AE3">
      <w:pPr>
        <w:numPr>
          <w:ilvl w:val="0"/>
          <w:numId w:val="12"/>
        </w:numPr>
        <w:tabs>
          <w:tab w:val="left" w:pos="720"/>
        </w:tabs>
        <w:spacing w:line="360" w:lineRule="exact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Гиляревский</w:t>
      </w:r>
      <w:proofErr w:type="spellEnd"/>
      <w:r>
        <w:rPr>
          <w:sz w:val="28"/>
          <w:szCs w:val="28"/>
        </w:rPr>
        <w:t xml:space="preserve"> Р.С. Основы информатики. - Издательство Экзамен, 2003. - 320с.</w:t>
      </w:r>
    </w:p>
    <w:p w:rsidR="00045AE3" w:rsidRDefault="00045AE3" w:rsidP="00045AE3">
      <w:pPr>
        <w:pStyle w:val="Text15"/>
        <w:numPr>
          <w:ilvl w:val="0"/>
          <w:numId w:val="12"/>
        </w:numPr>
        <w:tabs>
          <w:tab w:val="left" w:pos="720"/>
        </w:tabs>
        <w:ind w:left="0" w:firstLine="709"/>
      </w:pPr>
      <w:proofErr w:type="spellStart"/>
      <w:r>
        <w:t>Глушаков</w:t>
      </w:r>
      <w:proofErr w:type="spellEnd"/>
      <w:r>
        <w:t xml:space="preserve"> СВ. Работа в сети </w:t>
      </w:r>
      <w:proofErr w:type="spellStart"/>
      <w:r>
        <w:t>Internet</w:t>
      </w:r>
      <w:proofErr w:type="spellEnd"/>
      <w:r>
        <w:t>: учеб. курс/ С.В.</w:t>
      </w:r>
      <w:r w:rsidRPr="0096530A">
        <w:t xml:space="preserve"> </w:t>
      </w:r>
      <w:proofErr w:type="spellStart"/>
      <w:r>
        <w:t>Глушаков</w:t>
      </w:r>
      <w:proofErr w:type="spellEnd"/>
      <w:r>
        <w:t>, Д.В. </w:t>
      </w:r>
      <w:proofErr w:type="spellStart"/>
      <w:r>
        <w:t>Ломотько</w:t>
      </w:r>
      <w:proofErr w:type="spellEnd"/>
      <w:r>
        <w:t>, И.В Мельников.- Харьков: Фолио, 2000.- 346 с.</w:t>
      </w:r>
    </w:p>
    <w:p w:rsidR="00045AE3" w:rsidRPr="008A2B22" w:rsidRDefault="00045AE3" w:rsidP="00045AE3">
      <w:pPr>
        <w:widowControl/>
        <w:numPr>
          <w:ilvl w:val="0"/>
          <w:numId w:val="12"/>
        </w:numPr>
        <w:tabs>
          <w:tab w:val="left" w:pos="0"/>
          <w:tab w:val="left" w:pos="720"/>
        </w:tabs>
        <w:autoSpaceDE/>
        <w:autoSpaceDN/>
        <w:adjustRightInd/>
        <w:spacing w:line="360" w:lineRule="exact"/>
        <w:ind w:left="0" w:firstLine="709"/>
        <w:jc w:val="both"/>
        <w:rPr>
          <w:color w:val="000000"/>
          <w:sz w:val="28"/>
          <w:szCs w:val="28"/>
        </w:rPr>
      </w:pPr>
      <w:r w:rsidRPr="00167E40">
        <w:rPr>
          <w:sz w:val="28"/>
          <w:szCs w:val="28"/>
        </w:rPr>
        <w:t>Гуда А.Н., Бутакова М.А. Информатика (общий курс): Учебник. - М.: ИТК «Дашков и Ко», 2007.</w:t>
      </w:r>
    </w:p>
    <w:p w:rsidR="00045AE3" w:rsidRPr="00E70D2C" w:rsidRDefault="00045AE3" w:rsidP="00045AE3">
      <w:pPr>
        <w:widowControl/>
        <w:numPr>
          <w:ilvl w:val="0"/>
          <w:numId w:val="12"/>
        </w:numPr>
        <w:tabs>
          <w:tab w:val="left" w:pos="0"/>
          <w:tab w:val="left" w:pos="720"/>
        </w:tabs>
        <w:autoSpaceDE/>
        <w:autoSpaceDN/>
        <w:adjustRightInd/>
        <w:spacing w:line="360" w:lineRule="exact"/>
        <w:ind w:left="0" w:firstLine="709"/>
        <w:jc w:val="both"/>
        <w:rPr>
          <w:sz w:val="28"/>
          <w:szCs w:val="28"/>
        </w:rPr>
      </w:pPr>
      <w:r w:rsidRPr="00E973CA">
        <w:rPr>
          <w:sz w:val="28"/>
          <w:szCs w:val="28"/>
        </w:rPr>
        <w:t xml:space="preserve">Житкова О.А. Редактор </w:t>
      </w:r>
      <w:r w:rsidRPr="00E973CA">
        <w:rPr>
          <w:sz w:val="28"/>
          <w:szCs w:val="28"/>
          <w:lang w:val="en-US"/>
        </w:rPr>
        <w:t>Word</w:t>
      </w:r>
      <w:r w:rsidRPr="00E973CA">
        <w:rPr>
          <w:sz w:val="28"/>
          <w:szCs w:val="28"/>
        </w:rPr>
        <w:t xml:space="preserve"> 2003. (Тематический контроль по информатике.) Житкова О.А., </w:t>
      </w:r>
      <w:proofErr w:type="spellStart"/>
      <w:r w:rsidRPr="00E973CA">
        <w:rPr>
          <w:sz w:val="28"/>
          <w:szCs w:val="28"/>
        </w:rPr>
        <w:t>Жаркова</w:t>
      </w:r>
      <w:proofErr w:type="spellEnd"/>
      <w:r w:rsidRPr="00E973CA">
        <w:rPr>
          <w:sz w:val="28"/>
          <w:szCs w:val="28"/>
        </w:rPr>
        <w:t xml:space="preserve"> В.Б., Кудрявцева Е.К. – М.: Интеллект-Центр. 2005. – 195 с.</w:t>
      </w:r>
    </w:p>
    <w:p w:rsidR="00045AE3" w:rsidRPr="00C50790" w:rsidRDefault="00045AE3" w:rsidP="00045AE3">
      <w:pPr>
        <w:pStyle w:val="Text15"/>
        <w:numPr>
          <w:ilvl w:val="0"/>
          <w:numId w:val="12"/>
        </w:numPr>
        <w:tabs>
          <w:tab w:val="left" w:pos="0"/>
          <w:tab w:val="left" w:pos="720"/>
        </w:tabs>
        <w:ind w:left="0" w:firstLine="709"/>
      </w:pPr>
      <w:r w:rsidRPr="00C50790">
        <w:t xml:space="preserve">Информатика: Учебник.- 3-е </w:t>
      </w:r>
      <w:proofErr w:type="spellStart"/>
      <w:r w:rsidRPr="00C50790">
        <w:t>перераб</w:t>
      </w:r>
      <w:proofErr w:type="spellEnd"/>
      <w:r w:rsidRPr="00C50790">
        <w:t>. изд./ Под ред. Н.В. Макаровой.- М.: Финансы и статистика, 2005.- 768 с.</w:t>
      </w:r>
    </w:p>
    <w:p w:rsidR="00045AE3" w:rsidRDefault="00045AE3" w:rsidP="00045AE3">
      <w:pPr>
        <w:pStyle w:val="Text15"/>
        <w:numPr>
          <w:ilvl w:val="0"/>
          <w:numId w:val="12"/>
        </w:numPr>
        <w:tabs>
          <w:tab w:val="left" w:pos="0"/>
          <w:tab w:val="left" w:pos="720"/>
        </w:tabs>
        <w:ind w:left="0" w:firstLine="709"/>
      </w:pPr>
      <w:r>
        <w:t xml:space="preserve">Информатика. Базовый курс : учеб. пособия для студ. вузов / под ред. С.В. Симоновича. - 2-е изд. - СПб. : Питер, 2007. - 640 с. : ил. - </w:t>
      </w:r>
      <w:proofErr w:type="spellStart"/>
      <w:r>
        <w:t>Библиогр</w:t>
      </w:r>
      <w:proofErr w:type="spellEnd"/>
      <w:r>
        <w:t xml:space="preserve">.: с. 631-632. - </w:t>
      </w:r>
      <w:proofErr w:type="spellStart"/>
      <w:r>
        <w:t>Алф</w:t>
      </w:r>
      <w:proofErr w:type="spellEnd"/>
      <w:r>
        <w:t xml:space="preserve">. указ.: с. 633-639.  </w:t>
      </w:r>
    </w:p>
    <w:p w:rsidR="00045AE3" w:rsidRDefault="00045AE3" w:rsidP="00045AE3">
      <w:pPr>
        <w:numPr>
          <w:ilvl w:val="0"/>
          <w:numId w:val="12"/>
        </w:numPr>
        <w:tabs>
          <w:tab w:val="left" w:pos="0"/>
          <w:tab w:val="left" w:pos="720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Информатика: Практикум по технологии работы на компьютере: Учебное пособие / Под ред. Н. В. Макаровой.− М.: Финансы и статистика, 2002. </w:t>
      </w:r>
    </w:p>
    <w:p w:rsidR="00045AE3" w:rsidRDefault="00045AE3" w:rsidP="00045AE3">
      <w:pPr>
        <w:pStyle w:val="Text15"/>
        <w:numPr>
          <w:ilvl w:val="0"/>
          <w:numId w:val="12"/>
        </w:numPr>
        <w:tabs>
          <w:tab w:val="left" w:pos="0"/>
          <w:tab w:val="left" w:pos="720"/>
        </w:tabs>
        <w:ind w:left="0" w:firstLine="709"/>
      </w:pPr>
      <w:r>
        <w:t xml:space="preserve">Информатика: учеб. - 3-е изд., </w:t>
      </w:r>
      <w:proofErr w:type="spellStart"/>
      <w:r>
        <w:t>перераб</w:t>
      </w:r>
      <w:proofErr w:type="spellEnd"/>
      <w:r>
        <w:t>./под ред. проф. Н.В.</w:t>
      </w:r>
      <w:r>
        <w:rPr>
          <w:lang w:val="en-US"/>
        </w:rPr>
        <w:t> </w:t>
      </w:r>
      <w:r>
        <w:t>Макаровой. - М.: Финансы и статистика, 2001.- 768 с.</w:t>
      </w:r>
    </w:p>
    <w:p w:rsidR="00045AE3" w:rsidRDefault="00045AE3" w:rsidP="00045AE3">
      <w:pPr>
        <w:numPr>
          <w:ilvl w:val="0"/>
          <w:numId w:val="12"/>
        </w:numPr>
        <w:tabs>
          <w:tab w:val="left" w:pos="0"/>
          <w:tab w:val="left" w:pos="720"/>
        </w:tabs>
        <w:spacing w:line="360" w:lineRule="exact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Каймин</w:t>
      </w:r>
      <w:proofErr w:type="spellEnd"/>
      <w:r>
        <w:rPr>
          <w:sz w:val="28"/>
          <w:szCs w:val="28"/>
        </w:rPr>
        <w:t xml:space="preserve"> В.А. Информатика: Учебник для вузов.− М. ИНФРА-М, 2003. </w:t>
      </w:r>
    </w:p>
    <w:p w:rsidR="00045AE3" w:rsidRDefault="00045AE3" w:rsidP="00045AE3">
      <w:pPr>
        <w:numPr>
          <w:ilvl w:val="0"/>
          <w:numId w:val="12"/>
        </w:numPr>
        <w:tabs>
          <w:tab w:val="left" w:pos="0"/>
          <w:tab w:val="left" w:pos="720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Лабораторный практикум по информатике: Учебное пособие / Под ред. </w:t>
      </w:r>
      <w:proofErr w:type="spellStart"/>
      <w:r>
        <w:rPr>
          <w:sz w:val="28"/>
          <w:szCs w:val="28"/>
        </w:rPr>
        <w:t>В.А.Острейковского</w:t>
      </w:r>
      <w:proofErr w:type="spellEnd"/>
      <w:r>
        <w:rPr>
          <w:sz w:val="28"/>
          <w:szCs w:val="28"/>
        </w:rPr>
        <w:t xml:space="preserve">.− М.: Высшая школа, 2003. </w:t>
      </w:r>
    </w:p>
    <w:p w:rsidR="00045AE3" w:rsidRPr="00610493" w:rsidRDefault="00045AE3" w:rsidP="00045AE3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720"/>
        </w:tabs>
        <w:suppressAutoHyphens/>
        <w:autoSpaceDE/>
        <w:autoSpaceDN/>
        <w:adjustRightInd/>
        <w:spacing w:line="360" w:lineRule="exact"/>
        <w:ind w:left="0" w:firstLine="709"/>
        <w:jc w:val="both"/>
        <w:rPr>
          <w:sz w:val="28"/>
        </w:rPr>
      </w:pPr>
      <w:r w:rsidRPr="00610493">
        <w:rPr>
          <w:sz w:val="28"/>
        </w:rPr>
        <w:t xml:space="preserve">Леонтьев В.П. ПК: универсальный справочник пользователя </w:t>
      </w:r>
      <w:r>
        <w:rPr>
          <w:sz w:val="28"/>
        </w:rPr>
        <w:t xml:space="preserve">. </w:t>
      </w:r>
      <w:r w:rsidRPr="005804B7">
        <w:rPr>
          <w:sz w:val="28"/>
        </w:rPr>
        <w:t>-</w:t>
      </w:r>
      <w:r w:rsidRPr="00610493">
        <w:rPr>
          <w:sz w:val="28"/>
        </w:rPr>
        <w:t>Москва 2000.</w:t>
      </w:r>
    </w:p>
    <w:p w:rsidR="00045AE3" w:rsidRPr="00E37F24" w:rsidRDefault="00045AE3" w:rsidP="00045AE3">
      <w:pPr>
        <w:numPr>
          <w:ilvl w:val="0"/>
          <w:numId w:val="12"/>
        </w:numPr>
        <w:tabs>
          <w:tab w:val="left" w:pos="0"/>
          <w:tab w:val="left" w:pos="720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E37F24">
        <w:rPr>
          <w:sz w:val="28"/>
          <w:szCs w:val="28"/>
        </w:rPr>
        <w:t xml:space="preserve">Максимова А.П. Информатика: учеб. – </w:t>
      </w:r>
      <w:proofErr w:type="spellStart"/>
      <w:r w:rsidRPr="00E37F24">
        <w:rPr>
          <w:sz w:val="28"/>
          <w:szCs w:val="28"/>
        </w:rPr>
        <w:t>практ</w:t>
      </w:r>
      <w:proofErr w:type="spellEnd"/>
      <w:r w:rsidRPr="00E37F24">
        <w:rPr>
          <w:sz w:val="28"/>
          <w:szCs w:val="28"/>
        </w:rPr>
        <w:t xml:space="preserve">. курс/3-е изд. – Мн.: </w:t>
      </w:r>
      <w:proofErr w:type="spellStart"/>
      <w:r w:rsidRPr="00E37F24">
        <w:rPr>
          <w:sz w:val="28"/>
          <w:szCs w:val="28"/>
        </w:rPr>
        <w:t>ТетраСистемс</w:t>
      </w:r>
      <w:proofErr w:type="spellEnd"/>
      <w:r w:rsidRPr="00E37F24">
        <w:rPr>
          <w:sz w:val="28"/>
          <w:szCs w:val="28"/>
        </w:rPr>
        <w:t>, 2006.</w:t>
      </w:r>
    </w:p>
    <w:p w:rsidR="00045AE3" w:rsidRDefault="00045AE3" w:rsidP="00045AE3">
      <w:pPr>
        <w:widowControl/>
        <w:numPr>
          <w:ilvl w:val="0"/>
          <w:numId w:val="12"/>
        </w:numPr>
        <w:tabs>
          <w:tab w:val="left" w:pos="0"/>
          <w:tab w:val="left" w:pos="720"/>
        </w:tabs>
        <w:autoSpaceDE/>
        <w:autoSpaceDN/>
        <w:adjustRightInd/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Новейшая энциклопедия персонального компьютера 2007. </w:t>
      </w:r>
      <w:r w:rsidRPr="005804B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М.: ОЛМА Медиа Групп, 2007 – 896 с. </w:t>
      </w:r>
    </w:p>
    <w:p w:rsidR="00045AE3" w:rsidRDefault="00045AE3" w:rsidP="00045AE3">
      <w:pPr>
        <w:pStyle w:val="Text15"/>
        <w:numPr>
          <w:ilvl w:val="0"/>
          <w:numId w:val="12"/>
        </w:numPr>
        <w:tabs>
          <w:tab w:val="left" w:pos="0"/>
          <w:tab w:val="left" w:pos="720"/>
        </w:tabs>
        <w:ind w:left="0" w:firstLine="709"/>
      </w:pPr>
      <w:proofErr w:type="spellStart"/>
      <w:r>
        <w:t>Олифер</w:t>
      </w:r>
      <w:proofErr w:type="spellEnd"/>
      <w:r>
        <w:t xml:space="preserve"> В. Компьютерные сети: принципы, технологии, протоколы/ В. </w:t>
      </w:r>
      <w:proofErr w:type="spellStart"/>
      <w:r>
        <w:t>Олифер</w:t>
      </w:r>
      <w:proofErr w:type="spellEnd"/>
      <w:r>
        <w:t xml:space="preserve">, Н. </w:t>
      </w:r>
      <w:proofErr w:type="spellStart"/>
      <w:r>
        <w:t>Олифер</w:t>
      </w:r>
      <w:proofErr w:type="spellEnd"/>
      <w:r>
        <w:t>.- СПб.: Питер, 2002.- 322 с.</w:t>
      </w:r>
    </w:p>
    <w:p w:rsidR="00045AE3" w:rsidRDefault="00045AE3" w:rsidP="00045AE3">
      <w:pPr>
        <w:widowControl/>
        <w:numPr>
          <w:ilvl w:val="0"/>
          <w:numId w:val="12"/>
        </w:numPr>
        <w:tabs>
          <w:tab w:val="left" w:pos="0"/>
          <w:tab w:val="left" w:pos="720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Основы информатики: Учебное пособие / А.А. Морозевич, Н.Н.</w:t>
      </w:r>
      <w:r>
        <w:rPr>
          <w:sz w:val="28"/>
          <w:szCs w:val="28"/>
          <w:lang w:val="en-US"/>
        </w:rPr>
        <w:t> </w:t>
      </w:r>
      <w:proofErr w:type="spellStart"/>
      <w:r>
        <w:rPr>
          <w:sz w:val="28"/>
          <w:szCs w:val="28"/>
        </w:rPr>
        <w:t>Говядинова</w:t>
      </w:r>
      <w:proofErr w:type="spellEnd"/>
      <w:r>
        <w:rPr>
          <w:sz w:val="28"/>
          <w:szCs w:val="28"/>
        </w:rPr>
        <w:t xml:space="preserve"> и др.− М.: Новое знание, 2001. </w:t>
      </w:r>
    </w:p>
    <w:p w:rsidR="00045AE3" w:rsidRDefault="00045AE3" w:rsidP="00045AE3">
      <w:pPr>
        <w:pStyle w:val="Text15"/>
        <w:numPr>
          <w:ilvl w:val="0"/>
          <w:numId w:val="12"/>
        </w:numPr>
        <w:tabs>
          <w:tab w:val="left" w:pos="0"/>
          <w:tab w:val="left" w:pos="720"/>
        </w:tabs>
        <w:ind w:left="0" w:firstLine="709"/>
      </w:pPr>
      <w:proofErr w:type="spellStart"/>
      <w:r>
        <w:t>Острейковский</w:t>
      </w:r>
      <w:proofErr w:type="spellEnd"/>
      <w:r>
        <w:t xml:space="preserve"> В.А. Информатика: Учеб. для вузов.- М.: </w:t>
      </w:r>
      <w:proofErr w:type="spellStart"/>
      <w:r>
        <w:t>Высш</w:t>
      </w:r>
      <w:proofErr w:type="spellEnd"/>
      <w:r>
        <w:t xml:space="preserve">. </w:t>
      </w:r>
      <w:proofErr w:type="spellStart"/>
      <w:r>
        <w:t>шк</w:t>
      </w:r>
      <w:proofErr w:type="spellEnd"/>
      <w:r>
        <w:t>., 2001.- 511 с.</w:t>
      </w:r>
    </w:p>
    <w:p w:rsidR="00045AE3" w:rsidRDefault="00045AE3" w:rsidP="00045AE3">
      <w:pPr>
        <w:pStyle w:val="Text15"/>
        <w:numPr>
          <w:ilvl w:val="0"/>
          <w:numId w:val="12"/>
        </w:numPr>
        <w:tabs>
          <w:tab w:val="left" w:pos="0"/>
          <w:tab w:val="left" w:pos="720"/>
        </w:tabs>
        <w:ind w:left="0" w:firstLine="709"/>
      </w:pPr>
      <w:r>
        <w:t xml:space="preserve">Практикум по информатике/ Под ред. </w:t>
      </w:r>
      <w:proofErr w:type="spellStart"/>
      <w:r>
        <w:t>Землянского</w:t>
      </w:r>
      <w:proofErr w:type="spellEnd"/>
      <w:r>
        <w:t xml:space="preserve"> А.А.- М.: </w:t>
      </w:r>
      <w:proofErr w:type="spellStart"/>
      <w:r>
        <w:t>КолосС</w:t>
      </w:r>
      <w:proofErr w:type="spellEnd"/>
      <w:r>
        <w:t>, 2004.- 384 с.</w:t>
      </w:r>
    </w:p>
    <w:p w:rsidR="00045AE3" w:rsidRPr="00200848" w:rsidRDefault="00045AE3" w:rsidP="00045AE3">
      <w:pPr>
        <w:widowControl/>
        <w:numPr>
          <w:ilvl w:val="0"/>
          <w:numId w:val="12"/>
        </w:numPr>
        <w:tabs>
          <w:tab w:val="left" w:pos="0"/>
          <w:tab w:val="left" w:pos="720"/>
        </w:tabs>
        <w:spacing w:line="360" w:lineRule="exact"/>
        <w:ind w:left="0" w:firstLine="709"/>
        <w:jc w:val="both"/>
        <w:rPr>
          <w:bCs/>
          <w:color w:val="000000"/>
          <w:sz w:val="28"/>
          <w:szCs w:val="28"/>
          <w:shd w:val="clear" w:color="auto" w:fill="ABD5FA"/>
        </w:rPr>
      </w:pPr>
      <w:r w:rsidRPr="005804B7">
        <w:rPr>
          <w:sz w:val="28"/>
          <w:szCs w:val="28"/>
        </w:rPr>
        <w:t xml:space="preserve">Самоучитель работы на компьютере/ Василий Леонов. - 3-е изд. – М.: </w:t>
      </w:r>
      <w:proofErr w:type="spellStart"/>
      <w:r w:rsidRPr="005804B7">
        <w:rPr>
          <w:sz w:val="28"/>
          <w:szCs w:val="28"/>
        </w:rPr>
        <w:t>Эксмо</w:t>
      </w:r>
      <w:proofErr w:type="spellEnd"/>
      <w:r w:rsidRPr="005804B7">
        <w:rPr>
          <w:sz w:val="28"/>
          <w:szCs w:val="28"/>
        </w:rPr>
        <w:t>, 2011. – 304 с.</w:t>
      </w:r>
    </w:p>
    <w:p w:rsidR="00045AE3" w:rsidRPr="00B37768" w:rsidRDefault="00045AE3" w:rsidP="00045AE3">
      <w:pPr>
        <w:pStyle w:val="Text15"/>
        <w:numPr>
          <w:ilvl w:val="0"/>
          <w:numId w:val="12"/>
        </w:numPr>
        <w:tabs>
          <w:tab w:val="left" w:pos="0"/>
          <w:tab w:val="left" w:pos="720"/>
        </w:tabs>
        <w:ind w:left="0" w:firstLine="709"/>
      </w:pPr>
      <w:proofErr w:type="spellStart"/>
      <w:r>
        <w:t>Сиваткина</w:t>
      </w:r>
      <w:proofErr w:type="spellEnd"/>
      <w:r>
        <w:t xml:space="preserve"> М.Н. Экономическая информатика. Методические рекомендации. </w:t>
      </w:r>
    </w:p>
    <w:p w:rsidR="00045AE3" w:rsidRPr="005804B7" w:rsidRDefault="00045AE3" w:rsidP="00045AE3">
      <w:pPr>
        <w:numPr>
          <w:ilvl w:val="0"/>
          <w:numId w:val="12"/>
        </w:numPr>
        <w:tabs>
          <w:tab w:val="left" w:pos="0"/>
          <w:tab w:val="left" w:pos="720"/>
        </w:tabs>
        <w:spacing w:line="360" w:lineRule="exact"/>
        <w:ind w:left="0" w:firstLine="709"/>
        <w:jc w:val="both"/>
        <w:rPr>
          <w:bCs/>
          <w:color w:val="000000"/>
          <w:sz w:val="28"/>
          <w:szCs w:val="28"/>
          <w:shd w:val="clear" w:color="auto" w:fill="ABD5FA"/>
        </w:rPr>
      </w:pPr>
      <w:r w:rsidRPr="005804B7">
        <w:rPr>
          <w:sz w:val="28"/>
          <w:szCs w:val="28"/>
        </w:rPr>
        <w:t>Симонович С.В. Информатика. Базовый курс. - Издательство Питер, 2003. - 640с.</w:t>
      </w:r>
    </w:p>
    <w:p w:rsidR="00045AE3" w:rsidRPr="005804B7" w:rsidRDefault="00045AE3" w:rsidP="00045AE3">
      <w:pPr>
        <w:numPr>
          <w:ilvl w:val="0"/>
          <w:numId w:val="12"/>
        </w:numPr>
        <w:tabs>
          <w:tab w:val="left" w:pos="0"/>
          <w:tab w:val="left" w:pos="720"/>
        </w:tabs>
        <w:spacing w:line="360" w:lineRule="exact"/>
        <w:ind w:left="0" w:firstLine="709"/>
        <w:jc w:val="both"/>
        <w:rPr>
          <w:bCs/>
          <w:color w:val="000000"/>
          <w:sz w:val="28"/>
          <w:szCs w:val="28"/>
          <w:shd w:val="clear" w:color="auto" w:fill="ABD5FA"/>
        </w:rPr>
      </w:pPr>
      <w:r w:rsidRPr="005804B7">
        <w:rPr>
          <w:sz w:val="28"/>
          <w:szCs w:val="28"/>
        </w:rPr>
        <w:t>Степанов А.Н. Информатика для студентов гуманитарных специальностей. - Издательство Питер,  2002. - 608с.</w:t>
      </w:r>
    </w:p>
    <w:p w:rsidR="00045AE3" w:rsidRDefault="00045AE3" w:rsidP="00045AE3">
      <w:pPr>
        <w:numPr>
          <w:ilvl w:val="0"/>
          <w:numId w:val="12"/>
        </w:numPr>
        <w:tabs>
          <w:tab w:val="left" w:pos="0"/>
          <w:tab w:val="left" w:pos="720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Шичков Л.П. Основы информатики и информационных технологий: Учебное пособие.− М.: РГАЗУ, 2002.</w:t>
      </w:r>
      <w:r w:rsidRPr="003B07EF">
        <w:rPr>
          <w:sz w:val="28"/>
          <w:szCs w:val="28"/>
        </w:rPr>
        <w:t xml:space="preserve"> </w:t>
      </w:r>
    </w:p>
    <w:p w:rsidR="00045AE3" w:rsidRPr="005804B7" w:rsidRDefault="00045AE3" w:rsidP="00045AE3">
      <w:pPr>
        <w:numPr>
          <w:ilvl w:val="0"/>
          <w:numId w:val="12"/>
        </w:numPr>
        <w:tabs>
          <w:tab w:val="left" w:pos="0"/>
          <w:tab w:val="left" w:pos="720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Яковлев В.Б. Статистика. Расчеты в </w:t>
      </w:r>
      <w:r>
        <w:rPr>
          <w:sz w:val="28"/>
          <w:szCs w:val="28"/>
          <w:lang w:val="en-US"/>
        </w:rPr>
        <w:t>Microsoft</w:t>
      </w:r>
      <w:r w:rsidRPr="005804B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Excel</w:t>
      </w:r>
      <w:r>
        <w:rPr>
          <w:sz w:val="28"/>
          <w:szCs w:val="28"/>
        </w:rPr>
        <w:t xml:space="preserve">: Учебное пособие.− </w:t>
      </w:r>
      <w:r w:rsidRPr="005804B7">
        <w:rPr>
          <w:sz w:val="28"/>
          <w:szCs w:val="28"/>
        </w:rPr>
        <w:t xml:space="preserve">М.: Колос, 2005. </w:t>
      </w:r>
    </w:p>
    <w:p w:rsidR="000D2096" w:rsidRPr="0054306A" w:rsidRDefault="000D2096" w:rsidP="000D2096">
      <w:pPr>
        <w:numPr>
          <w:ilvl w:val="12"/>
          <w:numId w:val="0"/>
        </w:numPr>
        <w:tabs>
          <w:tab w:val="num" w:pos="426"/>
        </w:tabs>
        <w:spacing w:line="260" w:lineRule="auto"/>
        <w:ind w:left="426" w:right="33"/>
        <w:jc w:val="both"/>
        <w:rPr>
          <w:sz w:val="28"/>
        </w:rPr>
      </w:pPr>
    </w:p>
    <w:p w:rsidR="000D2096" w:rsidRDefault="000D2096" w:rsidP="002156CC">
      <w:pPr>
        <w:pStyle w:val="1"/>
      </w:pPr>
      <w:bookmarkStart w:id="11" w:name="_Toc446688838"/>
      <w:r w:rsidRPr="0054306A">
        <w:t xml:space="preserve">Перечень методических материалов и технических средств, </w:t>
      </w:r>
      <w:r>
        <w:br/>
      </w:r>
      <w:r w:rsidRPr="0054306A">
        <w:t>используемых</w:t>
      </w:r>
      <w:r>
        <w:t xml:space="preserve"> при обучении и контроле знаний</w:t>
      </w:r>
      <w:bookmarkEnd w:id="11"/>
    </w:p>
    <w:p w:rsidR="00B82FC0" w:rsidRDefault="000D2096" w:rsidP="00B82FC0">
      <w:pPr>
        <w:pStyle w:val="af"/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2FC0">
        <w:rPr>
          <w:rFonts w:ascii="Times New Roman" w:hAnsi="Times New Roman"/>
          <w:b/>
          <w:sz w:val="28"/>
          <w:szCs w:val="28"/>
        </w:rPr>
        <w:t>Технические средства</w:t>
      </w:r>
      <w:r w:rsidRPr="00B82FC0">
        <w:rPr>
          <w:rFonts w:ascii="Times New Roman" w:hAnsi="Times New Roman"/>
          <w:sz w:val="28"/>
          <w:szCs w:val="28"/>
        </w:rPr>
        <w:t xml:space="preserve">: </w:t>
      </w:r>
    </w:p>
    <w:p w:rsidR="00B82FC0" w:rsidRPr="00B82FC0" w:rsidRDefault="00B82FC0" w:rsidP="00B82FC0">
      <w:pPr>
        <w:pStyle w:val="af"/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D2096" w:rsidRPr="00B82FC0">
        <w:rPr>
          <w:rFonts w:ascii="Times New Roman" w:hAnsi="Times New Roman"/>
          <w:sz w:val="28"/>
          <w:szCs w:val="28"/>
        </w:rPr>
        <w:t>класс персональных компьютеров (</w:t>
      </w:r>
      <w:r w:rsidR="004354C0" w:rsidRPr="00B82FC0">
        <w:rPr>
          <w:rFonts w:ascii="Times New Roman" w:hAnsi="Times New Roman"/>
          <w:sz w:val="28"/>
          <w:szCs w:val="28"/>
        </w:rPr>
        <w:t>20</w:t>
      </w:r>
      <w:r w:rsidR="000D2096" w:rsidRPr="00B82FC0">
        <w:rPr>
          <w:rFonts w:ascii="Times New Roman" w:hAnsi="Times New Roman"/>
          <w:sz w:val="28"/>
          <w:szCs w:val="28"/>
        </w:rPr>
        <w:t xml:space="preserve"> рабочих мест), объединенных в локальную сеть, имеющую выход в Интернет</w:t>
      </w:r>
      <w:r w:rsidRPr="00B82FC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</w:t>
      </w:r>
      <w:r w:rsidRPr="00B82FC0">
        <w:rPr>
          <w:rFonts w:ascii="Times New Roman" w:hAnsi="Times New Roman"/>
          <w:sz w:val="28"/>
          <w:szCs w:val="28"/>
        </w:rPr>
        <w:t>ультимедийный проектор</w:t>
      </w:r>
      <w:r>
        <w:rPr>
          <w:rFonts w:ascii="Times New Roman" w:hAnsi="Times New Roman"/>
          <w:sz w:val="28"/>
          <w:szCs w:val="28"/>
        </w:rPr>
        <w:t xml:space="preserve"> и и</w:t>
      </w:r>
      <w:r w:rsidRPr="00B82FC0">
        <w:rPr>
          <w:rFonts w:ascii="Times New Roman" w:hAnsi="Times New Roman"/>
          <w:sz w:val="28"/>
          <w:szCs w:val="28"/>
        </w:rPr>
        <w:t>нтерактивн</w:t>
      </w:r>
      <w:r>
        <w:rPr>
          <w:rFonts w:ascii="Times New Roman" w:hAnsi="Times New Roman"/>
          <w:sz w:val="28"/>
          <w:szCs w:val="28"/>
        </w:rPr>
        <w:t>ую</w:t>
      </w:r>
      <w:r w:rsidRPr="00B82FC0">
        <w:rPr>
          <w:rFonts w:ascii="Times New Roman" w:hAnsi="Times New Roman"/>
          <w:sz w:val="28"/>
          <w:szCs w:val="28"/>
        </w:rPr>
        <w:t xml:space="preserve"> доск</w:t>
      </w:r>
      <w:r>
        <w:rPr>
          <w:rFonts w:ascii="Times New Roman" w:hAnsi="Times New Roman"/>
          <w:sz w:val="28"/>
          <w:szCs w:val="28"/>
        </w:rPr>
        <w:t>у</w:t>
      </w:r>
      <w:r w:rsidRPr="00B82FC0">
        <w:rPr>
          <w:rFonts w:ascii="Times New Roman" w:hAnsi="Times New Roman"/>
          <w:sz w:val="28"/>
          <w:szCs w:val="28"/>
        </w:rPr>
        <w:t>.</w:t>
      </w:r>
    </w:p>
    <w:p w:rsidR="00B82FC0" w:rsidRPr="00B82FC0" w:rsidRDefault="00B82FC0" w:rsidP="00B82FC0">
      <w:pPr>
        <w:pStyle w:val="af"/>
        <w:spacing w:line="36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B82FC0">
        <w:rPr>
          <w:rFonts w:ascii="Times New Roman" w:hAnsi="Times New Roman"/>
          <w:sz w:val="28"/>
          <w:szCs w:val="28"/>
        </w:rPr>
        <w:t xml:space="preserve">класс персональных компьютеров </w:t>
      </w:r>
      <w:r>
        <w:rPr>
          <w:rFonts w:ascii="Times New Roman" w:hAnsi="Times New Roman"/>
          <w:sz w:val="28"/>
          <w:szCs w:val="28"/>
        </w:rPr>
        <w:t>(15</w:t>
      </w:r>
      <w:r w:rsidRPr="00B82FC0">
        <w:rPr>
          <w:rFonts w:ascii="Times New Roman" w:hAnsi="Times New Roman"/>
          <w:sz w:val="28"/>
          <w:szCs w:val="28"/>
        </w:rPr>
        <w:t xml:space="preserve"> рабочих мест), объединенных в локальную сеть, имеющую выход в Интернет, </w:t>
      </w:r>
      <w:r>
        <w:rPr>
          <w:rFonts w:ascii="Times New Roman" w:hAnsi="Times New Roman"/>
          <w:sz w:val="28"/>
          <w:szCs w:val="28"/>
        </w:rPr>
        <w:t>м</w:t>
      </w:r>
      <w:r w:rsidRPr="00B82FC0">
        <w:rPr>
          <w:rFonts w:ascii="Times New Roman" w:hAnsi="Times New Roman"/>
          <w:sz w:val="28"/>
          <w:szCs w:val="28"/>
        </w:rPr>
        <w:t>ультимедийный проектор</w:t>
      </w:r>
      <w:r>
        <w:rPr>
          <w:rFonts w:ascii="Times New Roman" w:hAnsi="Times New Roman"/>
          <w:sz w:val="28"/>
          <w:szCs w:val="28"/>
        </w:rPr>
        <w:t xml:space="preserve"> и и</w:t>
      </w:r>
      <w:r w:rsidRPr="00B82FC0">
        <w:rPr>
          <w:rFonts w:ascii="Times New Roman" w:hAnsi="Times New Roman"/>
          <w:sz w:val="28"/>
          <w:szCs w:val="28"/>
        </w:rPr>
        <w:t>нтерактивн</w:t>
      </w:r>
      <w:r>
        <w:rPr>
          <w:rFonts w:ascii="Times New Roman" w:hAnsi="Times New Roman"/>
          <w:sz w:val="28"/>
          <w:szCs w:val="28"/>
        </w:rPr>
        <w:t>ую</w:t>
      </w:r>
      <w:r w:rsidRPr="00B82FC0">
        <w:rPr>
          <w:rFonts w:ascii="Times New Roman" w:hAnsi="Times New Roman"/>
          <w:sz w:val="28"/>
          <w:szCs w:val="28"/>
        </w:rPr>
        <w:t xml:space="preserve"> доск</w:t>
      </w:r>
      <w:r>
        <w:rPr>
          <w:rFonts w:ascii="Times New Roman" w:hAnsi="Times New Roman"/>
          <w:sz w:val="28"/>
          <w:szCs w:val="28"/>
        </w:rPr>
        <w:t>у</w:t>
      </w:r>
      <w:r w:rsidRPr="00B82FC0">
        <w:rPr>
          <w:rFonts w:ascii="Times New Roman" w:hAnsi="Times New Roman"/>
          <w:sz w:val="28"/>
          <w:szCs w:val="28"/>
        </w:rPr>
        <w:t>.</w:t>
      </w:r>
    </w:p>
    <w:p w:rsidR="000D2096" w:rsidRPr="000D2096" w:rsidRDefault="000D2096" w:rsidP="000D2096">
      <w:pPr>
        <w:pStyle w:val="Text15"/>
      </w:pPr>
      <w:r w:rsidRPr="00845F8C">
        <w:rPr>
          <w:b/>
        </w:rPr>
        <w:t>Программные средства</w:t>
      </w:r>
      <w:r>
        <w:t xml:space="preserve">: стандартное программное обеспечение MS </w:t>
      </w:r>
      <w:proofErr w:type="spellStart"/>
      <w:r>
        <w:t>Windows</w:t>
      </w:r>
      <w:proofErr w:type="spellEnd"/>
      <w:r>
        <w:t xml:space="preserve">, MS </w:t>
      </w:r>
      <w:proofErr w:type="spellStart"/>
      <w:r>
        <w:t>Office</w:t>
      </w:r>
      <w:proofErr w:type="spellEnd"/>
      <w:r>
        <w:t>.</w:t>
      </w:r>
    </w:p>
    <w:p w:rsidR="00B82FC0" w:rsidRDefault="000D2096" w:rsidP="002156CC">
      <w:pPr>
        <w:pStyle w:val="1"/>
      </w:pPr>
      <w:r>
        <w:br w:type="page"/>
      </w:r>
      <w:bookmarkStart w:id="12" w:name="_Toc446688839"/>
      <w:r w:rsidR="00B82FC0">
        <w:lastRenderedPageBreak/>
        <w:t>Образец оформления</w:t>
      </w:r>
      <w:r w:rsidR="00B82FC0" w:rsidRPr="00B82FC0">
        <w:t xml:space="preserve"> титульного листа</w:t>
      </w:r>
      <w:bookmarkEnd w:id="12"/>
    </w:p>
    <w:p w:rsidR="00B82FC0" w:rsidRPr="00B82FC0" w:rsidRDefault="00B82FC0" w:rsidP="001304E5">
      <w:pPr>
        <w:pStyle w:val="ac"/>
        <w:ind w:firstLine="0"/>
        <w:rPr>
          <w:b w:val="0"/>
        </w:rPr>
      </w:pPr>
    </w:p>
    <w:p w:rsidR="001304E5" w:rsidRPr="001304E5" w:rsidRDefault="001304E5" w:rsidP="00B82FC0">
      <w:pPr>
        <w:pStyle w:val="ac"/>
        <w:spacing w:after="100" w:afterAutospacing="1" w:line="240" w:lineRule="auto"/>
        <w:ind w:firstLine="0"/>
        <w:rPr>
          <w:sz w:val="28"/>
          <w:szCs w:val="28"/>
        </w:rPr>
      </w:pPr>
      <w:r w:rsidRPr="001304E5">
        <w:rPr>
          <w:sz w:val="28"/>
          <w:szCs w:val="28"/>
        </w:rPr>
        <w:t>Министерство сельского хозяйства Российской Федерации</w:t>
      </w:r>
    </w:p>
    <w:p w:rsidR="001304E5" w:rsidRPr="001304E5" w:rsidRDefault="001304E5" w:rsidP="00B82FC0">
      <w:pPr>
        <w:pStyle w:val="ad"/>
        <w:spacing w:after="100" w:afterAutospacing="1"/>
        <w:ind w:firstLine="0"/>
        <w:rPr>
          <w:szCs w:val="28"/>
        </w:rPr>
      </w:pPr>
      <w:r w:rsidRPr="001304E5">
        <w:rPr>
          <w:szCs w:val="28"/>
        </w:rPr>
        <w:t xml:space="preserve">ФГОУ ВО Новосибирский </w:t>
      </w:r>
      <w:r w:rsidR="00B82FC0">
        <w:rPr>
          <w:szCs w:val="28"/>
        </w:rPr>
        <w:t>ГАУ</w:t>
      </w:r>
    </w:p>
    <w:p w:rsidR="001304E5" w:rsidRPr="001304E5" w:rsidRDefault="001304E5" w:rsidP="00B82FC0">
      <w:pPr>
        <w:spacing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Pr="001304E5">
        <w:rPr>
          <w:b/>
          <w:sz w:val="28"/>
          <w:szCs w:val="28"/>
        </w:rPr>
        <w:t>нститут</w:t>
      </w:r>
      <w:r>
        <w:rPr>
          <w:b/>
          <w:sz w:val="28"/>
          <w:szCs w:val="28"/>
        </w:rPr>
        <w:t xml:space="preserve"> заочного образования и повышения квалификации</w:t>
      </w:r>
    </w:p>
    <w:p w:rsidR="001304E5" w:rsidRPr="001304E5" w:rsidRDefault="001304E5" w:rsidP="00B82FC0">
      <w:pPr>
        <w:spacing w:after="100" w:afterAutospacing="1"/>
        <w:jc w:val="center"/>
        <w:rPr>
          <w:b/>
          <w:sz w:val="28"/>
          <w:szCs w:val="28"/>
        </w:rPr>
      </w:pPr>
      <w:r w:rsidRPr="001304E5">
        <w:rPr>
          <w:b/>
          <w:sz w:val="28"/>
          <w:szCs w:val="28"/>
        </w:rPr>
        <w:t xml:space="preserve">Кафедра </w:t>
      </w:r>
      <w:r>
        <w:rPr>
          <w:b/>
          <w:sz w:val="28"/>
          <w:szCs w:val="28"/>
        </w:rPr>
        <w:t xml:space="preserve">дистанционных и комбинированных </w:t>
      </w:r>
      <w:r>
        <w:rPr>
          <w:b/>
          <w:sz w:val="28"/>
          <w:szCs w:val="28"/>
        </w:rPr>
        <w:br/>
        <w:t>образовательных технологий</w:t>
      </w:r>
    </w:p>
    <w:p w:rsidR="001304E5" w:rsidRPr="001304E5" w:rsidRDefault="001304E5" w:rsidP="001304E5">
      <w:pPr>
        <w:jc w:val="center"/>
        <w:rPr>
          <w:b/>
          <w:i/>
          <w:sz w:val="28"/>
          <w:szCs w:val="28"/>
        </w:rPr>
      </w:pPr>
    </w:p>
    <w:p w:rsidR="001304E5" w:rsidRPr="001304E5" w:rsidRDefault="001304E5" w:rsidP="001304E5">
      <w:pPr>
        <w:jc w:val="center"/>
        <w:rPr>
          <w:b/>
          <w:i/>
          <w:sz w:val="28"/>
          <w:szCs w:val="28"/>
        </w:rPr>
      </w:pPr>
    </w:p>
    <w:p w:rsidR="001304E5" w:rsidRPr="001304E5" w:rsidRDefault="001304E5" w:rsidP="001304E5">
      <w:pPr>
        <w:jc w:val="center"/>
        <w:rPr>
          <w:b/>
          <w:i/>
          <w:sz w:val="28"/>
          <w:szCs w:val="28"/>
        </w:rPr>
      </w:pPr>
    </w:p>
    <w:p w:rsidR="001304E5" w:rsidRDefault="001304E5" w:rsidP="001304E5">
      <w:pPr>
        <w:jc w:val="center"/>
        <w:rPr>
          <w:b/>
          <w:i/>
          <w:sz w:val="28"/>
          <w:szCs w:val="28"/>
        </w:rPr>
      </w:pPr>
    </w:p>
    <w:p w:rsidR="001304E5" w:rsidRPr="001304E5" w:rsidRDefault="001304E5" w:rsidP="001304E5">
      <w:pPr>
        <w:jc w:val="center"/>
        <w:rPr>
          <w:b/>
          <w:i/>
          <w:sz w:val="28"/>
          <w:szCs w:val="28"/>
        </w:rPr>
      </w:pPr>
    </w:p>
    <w:p w:rsidR="001304E5" w:rsidRPr="001304E5" w:rsidRDefault="001304E5" w:rsidP="001304E5">
      <w:pPr>
        <w:jc w:val="center"/>
        <w:rPr>
          <w:b/>
          <w:sz w:val="28"/>
          <w:szCs w:val="28"/>
        </w:rPr>
      </w:pPr>
    </w:p>
    <w:p w:rsidR="001304E5" w:rsidRDefault="001304E5" w:rsidP="001304E5">
      <w:pPr>
        <w:jc w:val="center"/>
        <w:rPr>
          <w:b/>
          <w:sz w:val="28"/>
          <w:szCs w:val="28"/>
        </w:rPr>
      </w:pPr>
    </w:p>
    <w:p w:rsidR="001304E5" w:rsidRPr="001304E5" w:rsidRDefault="001304E5" w:rsidP="001304E5">
      <w:pPr>
        <w:jc w:val="center"/>
        <w:rPr>
          <w:b/>
          <w:sz w:val="28"/>
          <w:szCs w:val="28"/>
        </w:rPr>
      </w:pPr>
    </w:p>
    <w:p w:rsidR="0052593B" w:rsidRDefault="00435E57" w:rsidP="001304E5">
      <w:pPr>
        <w:ind w:left="-540"/>
        <w:jc w:val="center"/>
        <w:rPr>
          <w:b/>
          <w:sz w:val="36"/>
          <w:szCs w:val="36"/>
        </w:rPr>
      </w:pPr>
      <w:r w:rsidRPr="001304E5">
        <w:rPr>
          <w:b/>
          <w:sz w:val="36"/>
          <w:szCs w:val="36"/>
        </w:rPr>
        <w:t xml:space="preserve">КОНТРОЛЬНАЯ РАБОТА </w:t>
      </w:r>
    </w:p>
    <w:p w:rsidR="001304E5" w:rsidRDefault="001304E5" w:rsidP="001304E5">
      <w:pPr>
        <w:ind w:left="-540"/>
        <w:jc w:val="center"/>
        <w:rPr>
          <w:b/>
          <w:sz w:val="36"/>
          <w:szCs w:val="36"/>
        </w:rPr>
      </w:pPr>
      <w:r w:rsidRPr="001304E5">
        <w:rPr>
          <w:b/>
          <w:sz w:val="36"/>
          <w:szCs w:val="36"/>
        </w:rPr>
        <w:t xml:space="preserve">по </w:t>
      </w:r>
      <w:r w:rsidR="00435E57">
        <w:rPr>
          <w:b/>
          <w:sz w:val="36"/>
          <w:szCs w:val="36"/>
        </w:rPr>
        <w:t>э</w:t>
      </w:r>
      <w:r w:rsidR="0052593B">
        <w:rPr>
          <w:b/>
          <w:sz w:val="36"/>
          <w:szCs w:val="36"/>
        </w:rPr>
        <w:t xml:space="preserve">кономической </w:t>
      </w:r>
      <w:r w:rsidRPr="001304E5">
        <w:rPr>
          <w:b/>
          <w:sz w:val="36"/>
          <w:szCs w:val="36"/>
        </w:rPr>
        <w:t>информатике</w:t>
      </w:r>
    </w:p>
    <w:p w:rsidR="001304E5" w:rsidRPr="001304E5" w:rsidRDefault="001304E5" w:rsidP="001304E5">
      <w:pPr>
        <w:ind w:left="-540"/>
        <w:jc w:val="center"/>
        <w:rPr>
          <w:b/>
          <w:sz w:val="36"/>
          <w:szCs w:val="36"/>
        </w:rPr>
      </w:pPr>
    </w:p>
    <w:p w:rsidR="001304E5" w:rsidRPr="001304E5" w:rsidRDefault="001304E5" w:rsidP="001304E5">
      <w:pPr>
        <w:ind w:left="-540"/>
        <w:jc w:val="center"/>
        <w:rPr>
          <w:b/>
          <w:sz w:val="36"/>
          <w:szCs w:val="36"/>
        </w:rPr>
      </w:pPr>
      <w:r w:rsidRPr="001304E5">
        <w:rPr>
          <w:b/>
          <w:sz w:val="36"/>
          <w:szCs w:val="36"/>
        </w:rPr>
        <w:t xml:space="preserve">вариант № ____ </w:t>
      </w:r>
    </w:p>
    <w:p w:rsidR="001304E5" w:rsidRPr="001304E5" w:rsidRDefault="001304E5" w:rsidP="001304E5">
      <w:pPr>
        <w:jc w:val="both"/>
        <w:rPr>
          <w:sz w:val="36"/>
          <w:szCs w:val="36"/>
        </w:rPr>
      </w:pPr>
    </w:p>
    <w:p w:rsidR="001304E5" w:rsidRPr="001304E5" w:rsidRDefault="001304E5" w:rsidP="001304E5">
      <w:pPr>
        <w:jc w:val="both"/>
        <w:rPr>
          <w:sz w:val="28"/>
          <w:szCs w:val="28"/>
        </w:rPr>
      </w:pPr>
    </w:p>
    <w:p w:rsidR="001304E5" w:rsidRPr="001304E5" w:rsidRDefault="001304E5" w:rsidP="001304E5">
      <w:pPr>
        <w:jc w:val="both"/>
        <w:rPr>
          <w:sz w:val="28"/>
          <w:szCs w:val="28"/>
        </w:rPr>
      </w:pPr>
    </w:p>
    <w:p w:rsidR="001304E5" w:rsidRPr="001304E5" w:rsidRDefault="001304E5" w:rsidP="001304E5">
      <w:pPr>
        <w:jc w:val="both"/>
        <w:rPr>
          <w:sz w:val="28"/>
          <w:szCs w:val="28"/>
        </w:rPr>
      </w:pPr>
    </w:p>
    <w:p w:rsidR="001304E5" w:rsidRDefault="001304E5" w:rsidP="001304E5">
      <w:pPr>
        <w:jc w:val="both"/>
        <w:rPr>
          <w:sz w:val="28"/>
          <w:szCs w:val="28"/>
        </w:rPr>
      </w:pPr>
    </w:p>
    <w:p w:rsidR="001304E5" w:rsidRPr="001304E5" w:rsidRDefault="001304E5" w:rsidP="001304E5">
      <w:pPr>
        <w:jc w:val="both"/>
        <w:rPr>
          <w:sz w:val="28"/>
          <w:szCs w:val="28"/>
        </w:rPr>
      </w:pPr>
    </w:p>
    <w:p w:rsidR="001304E5" w:rsidRPr="001304E5" w:rsidRDefault="001304E5" w:rsidP="001304E5">
      <w:pPr>
        <w:jc w:val="both"/>
        <w:rPr>
          <w:sz w:val="28"/>
          <w:szCs w:val="28"/>
        </w:rPr>
      </w:pPr>
    </w:p>
    <w:p w:rsidR="001304E5" w:rsidRPr="001304E5" w:rsidRDefault="001304E5" w:rsidP="001304E5">
      <w:pPr>
        <w:jc w:val="both"/>
        <w:rPr>
          <w:b/>
          <w:sz w:val="28"/>
          <w:szCs w:val="28"/>
        </w:rPr>
      </w:pPr>
    </w:p>
    <w:p w:rsidR="001304E5" w:rsidRPr="001304E5" w:rsidRDefault="001304E5" w:rsidP="001304E5">
      <w:pPr>
        <w:ind w:left="3600"/>
        <w:rPr>
          <w:b/>
          <w:sz w:val="28"/>
          <w:szCs w:val="28"/>
        </w:rPr>
      </w:pPr>
      <w:r w:rsidRPr="001304E5">
        <w:rPr>
          <w:b/>
          <w:sz w:val="28"/>
          <w:szCs w:val="28"/>
        </w:rPr>
        <w:t>Выполнил студент __ курса ____ группы</w:t>
      </w:r>
    </w:p>
    <w:p w:rsidR="001304E5" w:rsidRPr="001304E5" w:rsidRDefault="001304E5" w:rsidP="001304E5">
      <w:pPr>
        <w:ind w:left="5040"/>
        <w:rPr>
          <w:b/>
          <w:sz w:val="28"/>
          <w:szCs w:val="28"/>
        </w:rPr>
      </w:pPr>
      <w:r w:rsidRPr="001304E5">
        <w:rPr>
          <w:b/>
          <w:sz w:val="28"/>
          <w:szCs w:val="28"/>
        </w:rPr>
        <w:t>Ф.И.О.</w:t>
      </w:r>
    </w:p>
    <w:p w:rsidR="001304E5" w:rsidRPr="001304E5" w:rsidRDefault="001304E5" w:rsidP="001304E5">
      <w:pPr>
        <w:ind w:left="3600"/>
        <w:rPr>
          <w:b/>
          <w:sz w:val="28"/>
          <w:szCs w:val="28"/>
        </w:rPr>
      </w:pPr>
      <w:r w:rsidRPr="001304E5">
        <w:rPr>
          <w:b/>
          <w:sz w:val="28"/>
          <w:szCs w:val="28"/>
        </w:rPr>
        <w:t xml:space="preserve">Проверил:   </w:t>
      </w:r>
    </w:p>
    <w:p w:rsidR="001304E5" w:rsidRPr="001304E5" w:rsidRDefault="001304E5" w:rsidP="001304E5">
      <w:pPr>
        <w:jc w:val="both"/>
        <w:rPr>
          <w:b/>
          <w:sz w:val="28"/>
          <w:szCs w:val="28"/>
        </w:rPr>
      </w:pPr>
      <w:r w:rsidRPr="001304E5">
        <w:rPr>
          <w:b/>
          <w:sz w:val="28"/>
          <w:szCs w:val="28"/>
        </w:rPr>
        <w:t xml:space="preserve"> </w:t>
      </w:r>
    </w:p>
    <w:p w:rsidR="001304E5" w:rsidRPr="001304E5" w:rsidRDefault="001304E5" w:rsidP="001304E5">
      <w:pPr>
        <w:jc w:val="right"/>
        <w:rPr>
          <w:b/>
          <w:sz w:val="28"/>
          <w:szCs w:val="28"/>
        </w:rPr>
      </w:pPr>
    </w:p>
    <w:p w:rsidR="001304E5" w:rsidRPr="001304E5" w:rsidRDefault="001304E5" w:rsidP="001304E5">
      <w:pPr>
        <w:jc w:val="right"/>
        <w:rPr>
          <w:b/>
          <w:sz w:val="28"/>
          <w:szCs w:val="28"/>
        </w:rPr>
      </w:pPr>
    </w:p>
    <w:p w:rsidR="001304E5" w:rsidRPr="001304E5" w:rsidRDefault="001304E5" w:rsidP="001304E5">
      <w:pPr>
        <w:jc w:val="right"/>
        <w:rPr>
          <w:b/>
          <w:sz w:val="28"/>
          <w:szCs w:val="28"/>
        </w:rPr>
      </w:pPr>
    </w:p>
    <w:p w:rsidR="001304E5" w:rsidRDefault="001304E5" w:rsidP="001304E5">
      <w:pPr>
        <w:jc w:val="center"/>
        <w:rPr>
          <w:b/>
          <w:sz w:val="28"/>
          <w:szCs w:val="28"/>
        </w:rPr>
      </w:pPr>
    </w:p>
    <w:p w:rsidR="001304E5" w:rsidRDefault="001304E5" w:rsidP="001304E5">
      <w:pPr>
        <w:jc w:val="center"/>
        <w:rPr>
          <w:b/>
          <w:sz w:val="28"/>
          <w:szCs w:val="28"/>
        </w:rPr>
      </w:pPr>
    </w:p>
    <w:p w:rsidR="001304E5" w:rsidRDefault="001304E5" w:rsidP="001304E5">
      <w:pPr>
        <w:jc w:val="center"/>
        <w:rPr>
          <w:b/>
          <w:sz w:val="28"/>
          <w:szCs w:val="28"/>
        </w:rPr>
      </w:pPr>
    </w:p>
    <w:p w:rsidR="001304E5" w:rsidRPr="001304E5" w:rsidRDefault="001304E5" w:rsidP="001304E5">
      <w:pPr>
        <w:jc w:val="center"/>
        <w:rPr>
          <w:b/>
          <w:sz w:val="28"/>
          <w:szCs w:val="28"/>
        </w:rPr>
      </w:pPr>
    </w:p>
    <w:p w:rsidR="001304E5" w:rsidRPr="001304E5" w:rsidRDefault="001304E5" w:rsidP="001304E5">
      <w:pPr>
        <w:jc w:val="center"/>
        <w:rPr>
          <w:b/>
          <w:sz w:val="28"/>
          <w:szCs w:val="28"/>
        </w:rPr>
      </w:pPr>
    </w:p>
    <w:p w:rsidR="00BF08EA" w:rsidRPr="001304E5" w:rsidRDefault="001304E5" w:rsidP="001304E5">
      <w:pPr>
        <w:jc w:val="center"/>
        <w:rPr>
          <w:b/>
          <w:sz w:val="28"/>
          <w:szCs w:val="28"/>
        </w:rPr>
      </w:pPr>
      <w:r w:rsidRPr="001304E5">
        <w:rPr>
          <w:b/>
          <w:sz w:val="28"/>
          <w:szCs w:val="28"/>
        </w:rPr>
        <w:t>Новосибирск</w:t>
      </w:r>
      <w:r w:rsidR="00B82FC0">
        <w:rPr>
          <w:b/>
          <w:sz w:val="28"/>
          <w:szCs w:val="28"/>
        </w:rPr>
        <w:t>,</w:t>
      </w:r>
      <w:r w:rsidRPr="001304E5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</w:t>
      </w:r>
      <w:r w:rsidRPr="001304E5">
        <w:rPr>
          <w:b/>
          <w:sz w:val="28"/>
          <w:szCs w:val="28"/>
        </w:rPr>
        <w:t>__</w:t>
      </w:r>
    </w:p>
    <w:p w:rsidR="00BF08EA" w:rsidRDefault="00BF08EA" w:rsidP="00BF08EA">
      <w:pPr>
        <w:pStyle w:val="Text15"/>
      </w:pPr>
    </w:p>
    <w:p w:rsidR="001304E5" w:rsidRDefault="001304E5" w:rsidP="00BF08EA">
      <w:pPr>
        <w:pStyle w:val="Text15"/>
      </w:pPr>
    </w:p>
    <w:p w:rsidR="001304E5" w:rsidRDefault="001304E5" w:rsidP="00BF08EA">
      <w:pPr>
        <w:pStyle w:val="Text15"/>
      </w:pPr>
    </w:p>
    <w:p w:rsidR="001304E5" w:rsidRDefault="001304E5" w:rsidP="00BF08EA">
      <w:pPr>
        <w:pStyle w:val="Text15"/>
      </w:pPr>
    </w:p>
    <w:p w:rsidR="001304E5" w:rsidRDefault="001304E5" w:rsidP="00BF08EA">
      <w:pPr>
        <w:pStyle w:val="Text15"/>
      </w:pPr>
    </w:p>
    <w:p w:rsidR="001304E5" w:rsidRDefault="001304E5" w:rsidP="00BF08EA">
      <w:pPr>
        <w:pStyle w:val="Text15"/>
      </w:pPr>
    </w:p>
    <w:p w:rsidR="001304E5" w:rsidRDefault="001304E5" w:rsidP="00BF08EA">
      <w:pPr>
        <w:pStyle w:val="Text15"/>
      </w:pPr>
    </w:p>
    <w:p w:rsidR="001304E5" w:rsidRDefault="001304E5" w:rsidP="00BF08EA">
      <w:pPr>
        <w:pStyle w:val="Text15"/>
      </w:pPr>
    </w:p>
    <w:p w:rsidR="000B791C" w:rsidRPr="0054306A" w:rsidRDefault="000B791C" w:rsidP="000B791C">
      <w:pPr>
        <w:tabs>
          <w:tab w:val="left" w:pos="2340"/>
        </w:tabs>
        <w:spacing w:line="360" w:lineRule="auto"/>
        <w:rPr>
          <w:b/>
          <w:sz w:val="28"/>
        </w:rPr>
      </w:pPr>
      <w:r w:rsidRPr="0054306A">
        <w:rPr>
          <w:b/>
          <w:sz w:val="28"/>
        </w:rPr>
        <w:t>Составители:</w:t>
      </w:r>
      <w:r>
        <w:rPr>
          <w:b/>
          <w:sz w:val="28"/>
        </w:rPr>
        <w:tab/>
      </w:r>
      <w:proofErr w:type="spellStart"/>
      <w:r w:rsidR="00954A81">
        <w:rPr>
          <w:b/>
          <w:sz w:val="28"/>
        </w:rPr>
        <w:t>Сиваткина</w:t>
      </w:r>
      <w:proofErr w:type="spellEnd"/>
      <w:r w:rsidR="00954A81">
        <w:rPr>
          <w:b/>
          <w:sz w:val="28"/>
        </w:rPr>
        <w:t xml:space="preserve"> Марина Николаевна</w:t>
      </w:r>
    </w:p>
    <w:p w:rsidR="00BF08EA" w:rsidRPr="0054306A" w:rsidRDefault="00BF08EA" w:rsidP="00BF08EA">
      <w:pPr>
        <w:pStyle w:val="Text15"/>
      </w:pPr>
    </w:p>
    <w:p w:rsidR="00BF08EA" w:rsidRDefault="00BF08EA" w:rsidP="00BF08EA">
      <w:pPr>
        <w:pStyle w:val="Text15"/>
      </w:pPr>
    </w:p>
    <w:p w:rsidR="00BF08EA" w:rsidRDefault="00BF08EA" w:rsidP="00BF08EA">
      <w:pPr>
        <w:pStyle w:val="Text15"/>
      </w:pPr>
    </w:p>
    <w:p w:rsidR="00BF08EA" w:rsidRPr="0054306A" w:rsidRDefault="00BF08EA" w:rsidP="00BF08EA">
      <w:pPr>
        <w:pStyle w:val="Text15"/>
        <w:rPr>
          <w:sz w:val="40"/>
        </w:rPr>
      </w:pPr>
    </w:p>
    <w:p w:rsidR="00BF08EA" w:rsidRPr="0054306A" w:rsidRDefault="0052593B" w:rsidP="00BF08EA">
      <w:pPr>
        <w:shd w:val="clear" w:color="auto" w:fill="FFFFFF"/>
        <w:spacing w:line="360" w:lineRule="auto"/>
        <w:ind w:right="58" w:firstLine="288"/>
        <w:jc w:val="center"/>
        <w:rPr>
          <w:b/>
          <w:sz w:val="40"/>
        </w:rPr>
      </w:pPr>
      <w:r>
        <w:rPr>
          <w:b/>
          <w:sz w:val="40"/>
        </w:rPr>
        <w:t xml:space="preserve">ЭКОНОМИЧЕСКАЯ </w:t>
      </w:r>
      <w:r w:rsidR="00BF08EA">
        <w:rPr>
          <w:b/>
          <w:sz w:val="40"/>
        </w:rPr>
        <w:t>ИНФОРМАТИКА</w:t>
      </w:r>
    </w:p>
    <w:p w:rsidR="000B791C" w:rsidRDefault="000B791C" w:rsidP="00BF08EA">
      <w:pPr>
        <w:pStyle w:val="2"/>
      </w:pPr>
    </w:p>
    <w:p w:rsidR="00BF08EA" w:rsidRPr="0054306A" w:rsidRDefault="00BF08EA" w:rsidP="00BF08EA">
      <w:pPr>
        <w:pStyle w:val="2"/>
      </w:pPr>
      <w:bookmarkStart w:id="13" w:name="_Toc446688840"/>
      <w:r w:rsidRPr="0054306A">
        <w:t>Методические указания</w:t>
      </w:r>
      <w:bookmarkEnd w:id="13"/>
    </w:p>
    <w:p w:rsidR="00BF08EA" w:rsidRPr="0054306A" w:rsidRDefault="00BF08EA" w:rsidP="00BF08EA">
      <w:pPr>
        <w:spacing w:line="360" w:lineRule="auto"/>
        <w:jc w:val="center"/>
        <w:rPr>
          <w:b/>
          <w:sz w:val="28"/>
        </w:rPr>
      </w:pPr>
      <w:r w:rsidRPr="0054306A">
        <w:rPr>
          <w:b/>
          <w:sz w:val="28"/>
        </w:rPr>
        <w:t xml:space="preserve"> по самостоятельно</w:t>
      </w:r>
      <w:r w:rsidR="000B791C">
        <w:rPr>
          <w:b/>
          <w:sz w:val="28"/>
        </w:rPr>
        <w:t>му</w:t>
      </w:r>
      <w:r w:rsidRPr="0054306A">
        <w:rPr>
          <w:b/>
          <w:sz w:val="28"/>
        </w:rPr>
        <w:t xml:space="preserve"> </w:t>
      </w:r>
      <w:r w:rsidR="000B791C">
        <w:rPr>
          <w:b/>
          <w:sz w:val="28"/>
        </w:rPr>
        <w:t>изучению дисциплины и</w:t>
      </w:r>
      <w:r w:rsidRPr="0054306A">
        <w:rPr>
          <w:b/>
          <w:sz w:val="28"/>
        </w:rPr>
        <w:t xml:space="preserve"> выполнению </w:t>
      </w:r>
      <w:r w:rsidR="000B791C">
        <w:rPr>
          <w:b/>
          <w:sz w:val="28"/>
        </w:rPr>
        <w:br/>
      </w:r>
      <w:r w:rsidRPr="0054306A">
        <w:rPr>
          <w:b/>
          <w:sz w:val="28"/>
        </w:rPr>
        <w:t>контрольн</w:t>
      </w:r>
      <w:r w:rsidR="000B791C">
        <w:rPr>
          <w:b/>
          <w:sz w:val="28"/>
        </w:rPr>
        <w:t>ой</w:t>
      </w:r>
      <w:r w:rsidRPr="0054306A">
        <w:rPr>
          <w:b/>
          <w:sz w:val="28"/>
        </w:rPr>
        <w:t xml:space="preserve"> работ</w:t>
      </w:r>
      <w:r w:rsidR="000B791C">
        <w:rPr>
          <w:b/>
          <w:sz w:val="28"/>
        </w:rPr>
        <w:t>ы</w:t>
      </w:r>
    </w:p>
    <w:p w:rsidR="00BF08EA" w:rsidRPr="0054306A" w:rsidRDefault="00BF08EA" w:rsidP="00BF08EA">
      <w:pPr>
        <w:spacing w:line="360" w:lineRule="auto"/>
        <w:jc w:val="center"/>
        <w:rPr>
          <w:b/>
          <w:sz w:val="28"/>
        </w:rPr>
      </w:pPr>
    </w:p>
    <w:p w:rsidR="00BF08EA" w:rsidRPr="0054306A" w:rsidRDefault="00BF08EA" w:rsidP="00BF08EA">
      <w:pPr>
        <w:spacing w:line="360" w:lineRule="auto"/>
        <w:jc w:val="center"/>
        <w:rPr>
          <w:b/>
          <w:sz w:val="28"/>
        </w:rPr>
      </w:pPr>
    </w:p>
    <w:p w:rsidR="00BF08EA" w:rsidRPr="000B791C" w:rsidRDefault="00BF08EA" w:rsidP="000B791C">
      <w:pPr>
        <w:pStyle w:val="Text15"/>
        <w:tabs>
          <w:tab w:val="left" w:pos="3960"/>
        </w:tabs>
        <w:rPr>
          <w:b/>
        </w:rPr>
      </w:pPr>
      <w:r w:rsidRPr="0054306A">
        <w:t>Редактор</w:t>
      </w:r>
      <w:r w:rsidR="000B791C">
        <w:t>:</w:t>
      </w:r>
      <w:r w:rsidR="000B791C" w:rsidRPr="000B791C">
        <w:rPr>
          <w:b/>
        </w:rPr>
        <w:t xml:space="preserve"> </w:t>
      </w:r>
      <w:r w:rsidR="000B791C">
        <w:rPr>
          <w:b/>
        </w:rPr>
        <w:tab/>
      </w:r>
    </w:p>
    <w:p w:rsidR="00BF08EA" w:rsidRDefault="000B791C" w:rsidP="00954A81">
      <w:pPr>
        <w:pStyle w:val="Text15"/>
        <w:tabs>
          <w:tab w:val="left" w:pos="3960"/>
        </w:tabs>
        <w:rPr>
          <w:b/>
        </w:rPr>
      </w:pPr>
      <w:r>
        <w:t xml:space="preserve">Компьютерная верстка: </w:t>
      </w:r>
      <w:r>
        <w:tab/>
      </w:r>
    </w:p>
    <w:p w:rsidR="00BF08EA" w:rsidRDefault="00BF08EA" w:rsidP="00BF08EA">
      <w:pPr>
        <w:spacing w:line="360" w:lineRule="auto"/>
        <w:jc w:val="center"/>
        <w:rPr>
          <w:b/>
          <w:sz w:val="28"/>
        </w:rPr>
      </w:pPr>
    </w:p>
    <w:p w:rsidR="000B791C" w:rsidRDefault="000B791C" w:rsidP="000B791C">
      <w:pPr>
        <w:shd w:val="clear" w:color="auto" w:fill="FFFFFF"/>
        <w:tabs>
          <w:tab w:val="left" w:pos="6480"/>
        </w:tabs>
        <w:spacing w:before="106" w:line="360" w:lineRule="auto"/>
        <w:ind w:left="158" w:right="36" w:firstLine="274"/>
        <w:jc w:val="right"/>
        <w:outlineLvl w:val="0"/>
      </w:pPr>
    </w:p>
    <w:p w:rsidR="000B791C" w:rsidRPr="00BF08EA" w:rsidRDefault="000B791C" w:rsidP="000B791C">
      <w:pPr>
        <w:shd w:val="clear" w:color="auto" w:fill="FFFFFF"/>
        <w:tabs>
          <w:tab w:val="left" w:pos="6480"/>
        </w:tabs>
        <w:spacing w:before="106" w:line="360" w:lineRule="auto"/>
        <w:ind w:left="158" w:right="36" w:firstLine="274"/>
        <w:jc w:val="right"/>
        <w:outlineLvl w:val="0"/>
      </w:pPr>
    </w:p>
    <w:sectPr w:rsidR="000B791C" w:rsidRPr="00BF08EA" w:rsidSect="00045AE3">
      <w:pgSz w:w="11909" w:h="16834"/>
      <w:pgMar w:top="1134" w:right="1134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1C4" w:rsidRDefault="009D71C4">
      <w:r>
        <w:separator/>
      </w:r>
    </w:p>
  </w:endnote>
  <w:endnote w:type="continuationSeparator" w:id="0">
    <w:p w:rsidR="009D71C4" w:rsidRDefault="009D7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3D1" w:rsidRDefault="00C713D1" w:rsidP="006643F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713D1" w:rsidRDefault="00C713D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2AC" w:rsidRDefault="004922AC">
    <w:pPr>
      <w:pStyle w:val="a4"/>
      <w:jc w:val="center"/>
    </w:pPr>
  </w:p>
  <w:p w:rsidR="004922AC" w:rsidRDefault="004922AC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4129131"/>
      <w:docPartObj>
        <w:docPartGallery w:val="Page Numbers (Bottom of Page)"/>
        <w:docPartUnique/>
      </w:docPartObj>
    </w:sdtPr>
    <w:sdtEndPr/>
    <w:sdtContent>
      <w:p w:rsidR="004922AC" w:rsidRDefault="004922A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56C6">
          <w:rPr>
            <w:noProof/>
          </w:rPr>
          <w:t>19</w:t>
        </w:r>
        <w:r>
          <w:fldChar w:fldCharType="end"/>
        </w:r>
      </w:p>
    </w:sdtContent>
  </w:sdt>
  <w:p w:rsidR="004922AC" w:rsidRDefault="004922A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1C4" w:rsidRDefault="009D71C4">
      <w:r>
        <w:separator/>
      </w:r>
    </w:p>
  </w:footnote>
  <w:footnote w:type="continuationSeparator" w:id="0">
    <w:p w:rsidR="009D71C4" w:rsidRDefault="009D7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3D1" w:rsidRDefault="00C713D1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713D1" w:rsidRDefault="00C713D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91E5A"/>
    <w:multiLevelType w:val="singleLevel"/>
    <w:tmpl w:val="4726060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1" w15:restartNumberingAfterBreak="0">
    <w:nsid w:val="05D33267"/>
    <w:multiLevelType w:val="hybridMultilevel"/>
    <w:tmpl w:val="05865EB8"/>
    <w:lvl w:ilvl="0" w:tplc="8474D766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13D0F43"/>
    <w:multiLevelType w:val="singleLevel"/>
    <w:tmpl w:val="59881032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7A2392D"/>
    <w:multiLevelType w:val="singleLevel"/>
    <w:tmpl w:val="72BE48F6"/>
    <w:lvl w:ilvl="0">
      <w:start w:val="1"/>
      <w:numFmt w:val="decimal"/>
      <w:lvlText w:val="%1."/>
      <w:lvlJc w:val="left"/>
      <w:pPr>
        <w:tabs>
          <w:tab w:val="num" w:pos="686"/>
        </w:tabs>
        <w:ind w:left="686" w:hanging="360"/>
      </w:pPr>
      <w:rPr>
        <w:rFonts w:hint="default"/>
      </w:rPr>
    </w:lvl>
  </w:abstractNum>
  <w:abstractNum w:abstractNumId="4" w15:restartNumberingAfterBreak="0">
    <w:nsid w:val="2EC909B8"/>
    <w:multiLevelType w:val="singleLevel"/>
    <w:tmpl w:val="00AADA0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3155569A"/>
    <w:multiLevelType w:val="hybridMultilevel"/>
    <w:tmpl w:val="2E4ED2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686CF3"/>
    <w:multiLevelType w:val="hybridMultilevel"/>
    <w:tmpl w:val="81B43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96BFC"/>
    <w:multiLevelType w:val="hybridMultilevel"/>
    <w:tmpl w:val="CC960A12"/>
    <w:lvl w:ilvl="0" w:tplc="9F3C3A66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3C5210D"/>
    <w:multiLevelType w:val="singleLevel"/>
    <w:tmpl w:val="2D66263A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9173A86"/>
    <w:multiLevelType w:val="singleLevel"/>
    <w:tmpl w:val="AFE0A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4B9016E1"/>
    <w:multiLevelType w:val="hybridMultilevel"/>
    <w:tmpl w:val="BFDE5F90"/>
    <w:lvl w:ilvl="0" w:tplc="20E0AF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54422220"/>
    <w:multiLevelType w:val="multilevel"/>
    <w:tmpl w:val="98DC9A08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  <w:b/>
        <w:i w:val="0"/>
      </w:rPr>
    </w:lvl>
  </w:abstractNum>
  <w:abstractNum w:abstractNumId="12" w15:restartNumberingAfterBreak="0">
    <w:nsid w:val="71D263FB"/>
    <w:multiLevelType w:val="singleLevel"/>
    <w:tmpl w:val="ACBEA924"/>
    <w:lvl w:ilvl="0">
      <w:start w:val="1"/>
      <w:numFmt w:val="decimal"/>
      <w:lvlText w:val="%1."/>
      <w:lvlJc w:val="left"/>
      <w:pPr>
        <w:tabs>
          <w:tab w:val="num" w:pos="657"/>
        </w:tabs>
        <w:ind w:left="657" w:hanging="36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0"/>
    <w:lvlOverride w:ilvl="0">
      <w:startOverride w:val="1"/>
    </w:lvlOverride>
  </w:num>
  <w:num w:numId="5">
    <w:abstractNumId w:val="4"/>
  </w:num>
  <w:num w:numId="6">
    <w:abstractNumId w:val="11"/>
  </w:num>
  <w:num w:numId="7">
    <w:abstractNumId w:val="2"/>
  </w:num>
  <w:num w:numId="8">
    <w:abstractNumId w:val="9"/>
  </w:num>
  <w:num w:numId="9">
    <w:abstractNumId w:val="1"/>
  </w:num>
  <w:num w:numId="10">
    <w:abstractNumId w:val="7"/>
  </w:num>
  <w:num w:numId="11">
    <w:abstractNumId w:val="1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EA3"/>
    <w:rsid w:val="0000711E"/>
    <w:rsid w:val="00045AE3"/>
    <w:rsid w:val="000567E8"/>
    <w:rsid w:val="000610BC"/>
    <w:rsid w:val="000626A2"/>
    <w:rsid w:val="00071B11"/>
    <w:rsid w:val="000A432E"/>
    <w:rsid w:val="000B791C"/>
    <w:rsid w:val="000C2C7B"/>
    <w:rsid w:val="000C6C9E"/>
    <w:rsid w:val="000D1C48"/>
    <w:rsid w:val="000D2096"/>
    <w:rsid w:val="000D48DC"/>
    <w:rsid w:val="00111501"/>
    <w:rsid w:val="00115B1D"/>
    <w:rsid w:val="0012076B"/>
    <w:rsid w:val="001304E5"/>
    <w:rsid w:val="00135EF5"/>
    <w:rsid w:val="00143065"/>
    <w:rsid w:val="00197C38"/>
    <w:rsid w:val="001B43AF"/>
    <w:rsid w:val="001B6487"/>
    <w:rsid w:val="001C279B"/>
    <w:rsid w:val="001F6BCA"/>
    <w:rsid w:val="00202B94"/>
    <w:rsid w:val="002035EB"/>
    <w:rsid w:val="002043CA"/>
    <w:rsid w:val="002072DA"/>
    <w:rsid w:val="00214796"/>
    <w:rsid w:val="00214ADD"/>
    <w:rsid w:val="002156CC"/>
    <w:rsid w:val="00224A89"/>
    <w:rsid w:val="00235253"/>
    <w:rsid w:val="0023559F"/>
    <w:rsid w:val="00236FE6"/>
    <w:rsid w:val="002521F4"/>
    <w:rsid w:val="00273BB6"/>
    <w:rsid w:val="002849C2"/>
    <w:rsid w:val="002A3838"/>
    <w:rsid w:val="002B1A9D"/>
    <w:rsid w:val="002B7B48"/>
    <w:rsid w:val="002B7DB7"/>
    <w:rsid w:val="002C3E41"/>
    <w:rsid w:val="002C5124"/>
    <w:rsid w:val="002C7173"/>
    <w:rsid w:val="002D388C"/>
    <w:rsid w:val="002D7DEB"/>
    <w:rsid w:val="002F56CB"/>
    <w:rsid w:val="002F63AF"/>
    <w:rsid w:val="00347EA3"/>
    <w:rsid w:val="00366313"/>
    <w:rsid w:val="003770B5"/>
    <w:rsid w:val="00380D7E"/>
    <w:rsid w:val="0038108B"/>
    <w:rsid w:val="00390D28"/>
    <w:rsid w:val="003B7AF9"/>
    <w:rsid w:val="003C0BC5"/>
    <w:rsid w:val="003C5E0D"/>
    <w:rsid w:val="003D01C6"/>
    <w:rsid w:val="003F3CF7"/>
    <w:rsid w:val="003F5159"/>
    <w:rsid w:val="003F6ECA"/>
    <w:rsid w:val="003F7E56"/>
    <w:rsid w:val="004354C0"/>
    <w:rsid w:val="00435E57"/>
    <w:rsid w:val="004542CA"/>
    <w:rsid w:val="004922AC"/>
    <w:rsid w:val="004A3AFA"/>
    <w:rsid w:val="004C2CBC"/>
    <w:rsid w:val="004D288A"/>
    <w:rsid w:val="00523D8F"/>
    <w:rsid w:val="0052593B"/>
    <w:rsid w:val="00531572"/>
    <w:rsid w:val="005320A3"/>
    <w:rsid w:val="0053603D"/>
    <w:rsid w:val="00540694"/>
    <w:rsid w:val="0054306A"/>
    <w:rsid w:val="0054536C"/>
    <w:rsid w:val="005513B2"/>
    <w:rsid w:val="00571D9F"/>
    <w:rsid w:val="005765B5"/>
    <w:rsid w:val="0058051F"/>
    <w:rsid w:val="00584D7C"/>
    <w:rsid w:val="00590129"/>
    <w:rsid w:val="005C60B1"/>
    <w:rsid w:val="005D471E"/>
    <w:rsid w:val="005E2372"/>
    <w:rsid w:val="00617134"/>
    <w:rsid w:val="00645492"/>
    <w:rsid w:val="006565FA"/>
    <w:rsid w:val="006643FC"/>
    <w:rsid w:val="00672BCA"/>
    <w:rsid w:val="00683D1D"/>
    <w:rsid w:val="0069536A"/>
    <w:rsid w:val="006C185B"/>
    <w:rsid w:val="006C28B8"/>
    <w:rsid w:val="006C5C22"/>
    <w:rsid w:val="00703266"/>
    <w:rsid w:val="0071211B"/>
    <w:rsid w:val="007126BE"/>
    <w:rsid w:val="00772513"/>
    <w:rsid w:val="007B119D"/>
    <w:rsid w:val="007D7FAC"/>
    <w:rsid w:val="007F6EC0"/>
    <w:rsid w:val="008051B2"/>
    <w:rsid w:val="00845F8C"/>
    <w:rsid w:val="00851DCE"/>
    <w:rsid w:val="00902238"/>
    <w:rsid w:val="0090730E"/>
    <w:rsid w:val="00912E48"/>
    <w:rsid w:val="00922BC5"/>
    <w:rsid w:val="00930DA0"/>
    <w:rsid w:val="00954A81"/>
    <w:rsid w:val="00986BDC"/>
    <w:rsid w:val="009A49A4"/>
    <w:rsid w:val="009C1F01"/>
    <w:rsid w:val="009C30E8"/>
    <w:rsid w:val="009C49FA"/>
    <w:rsid w:val="009D71C4"/>
    <w:rsid w:val="009E7DDC"/>
    <w:rsid w:val="009E7FE8"/>
    <w:rsid w:val="00A0006A"/>
    <w:rsid w:val="00A27FCC"/>
    <w:rsid w:val="00A4185D"/>
    <w:rsid w:val="00A56D8E"/>
    <w:rsid w:val="00A84BB1"/>
    <w:rsid w:val="00AA487F"/>
    <w:rsid w:val="00AA5826"/>
    <w:rsid w:val="00AC7152"/>
    <w:rsid w:val="00AD2C29"/>
    <w:rsid w:val="00AE5F7D"/>
    <w:rsid w:val="00AF3383"/>
    <w:rsid w:val="00AF5A10"/>
    <w:rsid w:val="00AF60EC"/>
    <w:rsid w:val="00B30EA4"/>
    <w:rsid w:val="00B35038"/>
    <w:rsid w:val="00B82534"/>
    <w:rsid w:val="00B82FC0"/>
    <w:rsid w:val="00B97A1A"/>
    <w:rsid w:val="00BA3A9C"/>
    <w:rsid w:val="00BA4C61"/>
    <w:rsid w:val="00BB1B8B"/>
    <w:rsid w:val="00BE7D30"/>
    <w:rsid w:val="00BF08EA"/>
    <w:rsid w:val="00C46C09"/>
    <w:rsid w:val="00C713D1"/>
    <w:rsid w:val="00C8470F"/>
    <w:rsid w:val="00CD5F0E"/>
    <w:rsid w:val="00CF638D"/>
    <w:rsid w:val="00D37292"/>
    <w:rsid w:val="00D76D86"/>
    <w:rsid w:val="00D7764B"/>
    <w:rsid w:val="00D977AB"/>
    <w:rsid w:val="00DE3362"/>
    <w:rsid w:val="00E15241"/>
    <w:rsid w:val="00E4169F"/>
    <w:rsid w:val="00EB669F"/>
    <w:rsid w:val="00ED5908"/>
    <w:rsid w:val="00EE1558"/>
    <w:rsid w:val="00F06729"/>
    <w:rsid w:val="00F21119"/>
    <w:rsid w:val="00F25367"/>
    <w:rsid w:val="00F470F1"/>
    <w:rsid w:val="00F67ECA"/>
    <w:rsid w:val="00F73448"/>
    <w:rsid w:val="00F75830"/>
    <w:rsid w:val="00F856C6"/>
    <w:rsid w:val="00FA1534"/>
    <w:rsid w:val="00FB7633"/>
    <w:rsid w:val="00FB7EE8"/>
    <w:rsid w:val="00FE3D05"/>
    <w:rsid w:val="00FE6C47"/>
    <w:rsid w:val="00FF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E55FC-6C07-406B-A64F-EA0EA83AA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paragraph" w:styleId="1">
    <w:name w:val="heading 1"/>
    <w:next w:val="Text20"/>
    <w:qFormat/>
    <w:rsid w:val="002156CC"/>
    <w:pPr>
      <w:keepNext/>
      <w:widowControl w:val="0"/>
      <w:spacing w:line="360" w:lineRule="auto"/>
      <w:jc w:val="center"/>
      <w:outlineLvl w:val="0"/>
    </w:pPr>
    <w:rPr>
      <w:b/>
      <w:caps/>
      <w:sz w:val="28"/>
    </w:rPr>
  </w:style>
  <w:style w:type="paragraph" w:styleId="2">
    <w:name w:val="heading 2"/>
    <w:basedOn w:val="1"/>
    <w:next w:val="Text20"/>
    <w:qFormat/>
    <w:rsid w:val="002156CC"/>
    <w:pPr>
      <w:spacing w:before="120"/>
      <w:outlineLvl w:val="1"/>
    </w:pPr>
    <w:rPr>
      <w:caps w:val="0"/>
      <w:sz w:val="32"/>
    </w:rPr>
  </w:style>
  <w:style w:type="paragraph" w:styleId="3">
    <w:name w:val="heading 3"/>
    <w:basedOn w:val="1"/>
    <w:next w:val="Text20"/>
    <w:qFormat/>
    <w:rsid w:val="00347EA3"/>
    <w:pPr>
      <w:spacing w:before="120"/>
      <w:outlineLvl w:val="2"/>
    </w:pPr>
    <w:rPr>
      <w:caps w:val="0"/>
    </w:rPr>
  </w:style>
  <w:style w:type="paragraph" w:styleId="4">
    <w:name w:val="heading 4"/>
    <w:basedOn w:val="3"/>
    <w:next w:val="a"/>
    <w:qFormat/>
    <w:rsid w:val="00347EA3"/>
    <w:pPr>
      <w:outlineLvl w:val="3"/>
    </w:pPr>
    <w:rPr>
      <w:caps/>
    </w:rPr>
  </w:style>
  <w:style w:type="paragraph" w:styleId="5">
    <w:name w:val="heading 5"/>
    <w:basedOn w:val="40"/>
    <w:next w:val="Text15"/>
    <w:qFormat/>
    <w:rsid w:val="00347EA3"/>
    <w:pPr>
      <w:spacing w:before="240" w:after="60"/>
      <w:ind w:left="0"/>
      <w:jc w:val="center"/>
      <w:outlineLvl w:val="4"/>
    </w:pPr>
    <w:rPr>
      <w:b/>
      <w:bCs/>
      <w:i/>
      <w:i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customStyle="1" w:styleId="15">
    <w:name w:val="Текст_15"/>
    <w:basedOn w:val="a"/>
    <w:pPr>
      <w:widowControl/>
      <w:autoSpaceDE/>
      <w:autoSpaceDN/>
      <w:adjustRightInd/>
      <w:spacing w:line="360" w:lineRule="auto"/>
      <w:ind w:firstLine="737"/>
      <w:jc w:val="both"/>
    </w:pPr>
    <w:rPr>
      <w:sz w:val="24"/>
    </w:rPr>
  </w:style>
  <w:style w:type="paragraph" w:styleId="20">
    <w:name w:val="List 2"/>
    <w:basedOn w:val="a"/>
    <w:pPr>
      <w:widowControl/>
      <w:autoSpaceDE/>
      <w:autoSpaceDN/>
      <w:adjustRightInd/>
      <w:ind w:left="566" w:hanging="283"/>
    </w:pPr>
    <w:rPr>
      <w:sz w:val="24"/>
      <w:szCs w:val="24"/>
    </w:rPr>
  </w:style>
  <w:style w:type="paragraph" w:styleId="a4">
    <w:name w:val="footer"/>
    <w:basedOn w:val="a"/>
    <w:link w:val="a5"/>
    <w:uiPriority w:val="99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paragraph" w:styleId="a8">
    <w:name w:val="Block Text"/>
    <w:basedOn w:val="a"/>
    <w:pPr>
      <w:shd w:val="clear" w:color="auto" w:fill="FFFFFF"/>
      <w:spacing w:before="5" w:line="360" w:lineRule="auto"/>
      <w:ind w:left="43" w:right="24" w:firstLine="293"/>
    </w:pPr>
    <w:rPr>
      <w:color w:val="000000"/>
      <w:spacing w:val="-4"/>
      <w:sz w:val="28"/>
    </w:rPr>
  </w:style>
  <w:style w:type="paragraph" w:styleId="a9">
    <w:name w:val="Body Text"/>
    <w:basedOn w:val="a"/>
    <w:pPr>
      <w:shd w:val="clear" w:color="auto" w:fill="FFFFFF"/>
      <w:spacing w:before="5" w:line="360" w:lineRule="auto"/>
      <w:ind w:right="58"/>
      <w:jc w:val="both"/>
    </w:pPr>
    <w:rPr>
      <w:color w:val="000000"/>
      <w:spacing w:val="-4"/>
      <w:sz w:val="28"/>
    </w:rPr>
  </w:style>
  <w:style w:type="paragraph" w:styleId="21">
    <w:name w:val="Body Text 2"/>
    <w:basedOn w:val="a"/>
    <w:rPr>
      <w:sz w:val="28"/>
    </w:rPr>
  </w:style>
  <w:style w:type="paragraph" w:customStyle="1" w:styleId="Text15">
    <w:name w:val="Text_15"/>
    <w:link w:val="Text150"/>
    <w:qFormat/>
    <w:rsid w:val="00347EA3"/>
    <w:pPr>
      <w:spacing w:line="360" w:lineRule="exact"/>
      <w:ind w:firstLine="720"/>
      <w:jc w:val="both"/>
    </w:pPr>
    <w:rPr>
      <w:sz w:val="28"/>
    </w:rPr>
  </w:style>
  <w:style w:type="table" w:styleId="aa">
    <w:name w:val="Table Grid"/>
    <w:basedOn w:val="a1"/>
    <w:rsid w:val="00F7344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pPr>
      <w:widowControl/>
      <w:autoSpaceDE/>
      <w:autoSpaceDN/>
      <w:adjustRightInd/>
      <w:ind w:left="426"/>
    </w:pPr>
    <w:rPr>
      <w:sz w:val="28"/>
    </w:rPr>
  </w:style>
  <w:style w:type="paragraph" w:styleId="22">
    <w:name w:val="Body Text Indent 2"/>
    <w:basedOn w:val="a"/>
    <w:pPr>
      <w:ind w:left="426"/>
    </w:pPr>
    <w:rPr>
      <w:b/>
      <w:sz w:val="28"/>
    </w:rPr>
  </w:style>
  <w:style w:type="paragraph" w:customStyle="1" w:styleId="Text10">
    <w:name w:val="Text_10"/>
    <w:basedOn w:val="Text15"/>
    <w:rsid w:val="00347EA3"/>
    <w:pPr>
      <w:spacing w:line="240" w:lineRule="auto"/>
    </w:pPr>
  </w:style>
  <w:style w:type="paragraph" w:customStyle="1" w:styleId="Text1512">
    <w:name w:val="Text_15_12"/>
    <w:basedOn w:val="Text15"/>
    <w:rsid w:val="00347EA3"/>
    <w:pPr>
      <w:widowControl w:val="0"/>
      <w:spacing w:line="360" w:lineRule="auto"/>
    </w:pPr>
    <w:rPr>
      <w:sz w:val="24"/>
    </w:rPr>
  </w:style>
  <w:style w:type="paragraph" w:customStyle="1" w:styleId="Text20">
    <w:name w:val="Text_20"/>
    <w:basedOn w:val="Text15"/>
    <w:rsid w:val="00347EA3"/>
    <w:pPr>
      <w:spacing w:line="460" w:lineRule="exact"/>
    </w:pPr>
  </w:style>
  <w:style w:type="paragraph" w:customStyle="1" w:styleId="TextNtb">
    <w:name w:val="Text_Ntb"/>
    <w:basedOn w:val="Text15"/>
    <w:rsid w:val="00347EA3"/>
    <w:pPr>
      <w:spacing w:line="240" w:lineRule="auto"/>
      <w:ind w:firstLine="0"/>
      <w:jc w:val="right"/>
    </w:pPr>
  </w:style>
  <w:style w:type="paragraph" w:customStyle="1" w:styleId="TextOglavl">
    <w:name w:val="Text_Oglavl"/>
    <w:basedOn w:val="Text20"/>
    <w:rsid w:val="00347EA3"/>
    <w:pPr>
      <w:tabs>
        <w:tab w:val="right" w:leader="dot" w:pos="9072"/>
      </w:tabs>
      <w:jc w:val="left"/>
    </w:pPr>
  </w:style>
  <w:style w:type="paragraph" w:customStyle="1" w:styleId="Textotbivki">
    <w:name w:val="Text_otbivki"/>
    <w:basedOn w:val="Text10"/>
    <w:rsid w:val="00347EA3"/>
    <w:rPr>
      <w:sz w:val="16"/>
    </w:rPr>
  </w:style>
  <w:style w:type="paragraph" w:customStyle="1" w:styleId="Texttb">
    <w:name w:val="Text_tb"/>
    <w:basedOn w:val="Text15"/>
    <w:rsid w:val="00347EA3"/>
    <w:pPr>
      <w:spacing w:line="240" w:lineRule="auto"/>
      <w:ind w:firstLine="0"/>
    </w:pPr>
    <w:rPr>
      <w:sz w:val="24"/>
    </w:rPr>
  </w:style>
  <w:style w:type="paragraph" w:customStyle="1" w:styleId="Texttb14">
    <w:name w:val="Text_tb_14"/>
    <w:basedOn w:val="Texttb"/>
    <w:rsid w:val="00347EA3"/>
    <w:rPr>
      <w:sz w:val="28"/>
    </w:rPr>
  </w:style>
  <w:style w:type="paragraph" w:customStyle="1" w:styleId="TextZtb">
    <w:name w:val="Text_Ztb"/>
    <w:basedOn w:val="TextNtb"/>
    <w:rsid w:val="00347EA3"/>
    <w:pPr>
      <w:jc w:val="center"/>
    </w:pPr>
  </w:style>
  <w:style w:type="paragraph" w:styleId="40">
    <w:name w:val="toc 4"/>
    <w:basedOn w:val="a"/>
    <w:next w:val="a"/>
    <w:autoRedefine/>
    <w:semiHidden/>
    <w:rsid w:val="00347EA3"/>
    <w:pPr>
      <w:ind w:left="600"/>
    </w:pPr>
  </w:style>
  <w:style w:type="paragraph" w:styleId="ac">
    <w:name w:val="Title"/>
    <w:basedOn w:val="a"/>
    <w:qFormat/>
    <w:rsid w:val="001304E5"/>
    <w:pPr>
      <w:widowControl/>
      <w:autoSpaceDE/>
      <w:autoSpaceDN/>
      <w:adjustRightInd/>
      <w:spacing w:line="360" w:lineRule="auto"/>
      <w:ind w:firstLine="709"/>
      <w:jc w:val="center"/>
    </w:pPr>
    <w:rPr>
      <w:b/>
      <w:spacing w:val="20"/>
      <w:kern w:val="16"/>
      <w:sz w:val="26"/>
    </w:rPr>
  </w:style>
  <w:style w:type="paragraph" w:styleId="ad">
    <w:name w:val="Subtitle"/>
    <w:basedOn w:val="a"/>
    <w:qFormat/>
    <w:rsid w:val="001304E5"/>
    <w:pPr>
      <w:widowControl/>
      <w:autoSpaceDE/>
      <w:autoSpaceDN/>
      <w:adjustRightInd/>
      <w:ind w:firstLine="360"/>
      <w:jc w:val="center"/>
    </w:pPr>
    <w:rPr>
      <w:b/>
      <w:sz w:val="28"/>
      <w:szCs w:val="24"/>
    </w:rPr>
  </w:style>
  <w:style w:type="character" w:styleId="ae">
    <w:name w:val="Hyperlink"/>
    <w:basedOn w:val="a0"/>
    <w:uiPriority w:val="99"/>
    <w:rsid w:val="004A3AFA"/>
    <w:rPr>
      <w:color w:val="0000FF"/>
      <w:u w:val="single"/>
    </w:rPr>
  </w:style>
  <w:style w:type="character" w:customStyle="1" w:styleId="Text150">
    <w:name w:val="Text_15 Знак"/>
    <w:link w:val="Text15"/>
    <w:rsid w:val="00045AE3"/>
    <w:rPr>
      <w:sz w:val="28"/>
    </w:rPr>
  </w:style>
  <w:style w:type="paragraph" w:styleId="af">
    <w:name w:val="List Paragraph"/>
    <w:basedOn w:val="a"/>
    <w:uiPriority w:val="34"/>
    <w:qFormat/>
    <w:rsid w:val="00B82FC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Нижний колонтитул Знак"/>
    <w:basedOn w:val="a0"/>
    <w:link w:val="a4"/>
    <w:uiPriority w:val="99"/>
    <w:rsid w:val="004922AC"/>
  </w:style>
  <w:style w:type="paragraph" w:styleId="af0">
    <w:name w:val="TOC Heading"/>
    <w:basedOn w:val="1"/>
    <w:next w:val="a"/>
    <w:uiPriority w:val="39"/>
    <w:unhideWhenUsed/>
    <w:qFormat/>
    <w:rsid w:val="002156CC"/>
    <w:pPr>
      <w:keepLines/>
      <w:widowControl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sz w:val="32"/>
      <w:szCs w:val="32"/>
    </w:rPr>
  </w:style>
  <w:style w:type="paragraph" w:styleId="30">
    <w:name w:val="toc 3"/>
    <w:basedOn w:val="a"/>
    <w:next w:val="a"/>
    <w:autoRedefine/>
    <w:uiPriority w:val="39"/>
    <w:rsid w:val="002156CC"/>
    <w:pPr>
      <w:spacing w:after="100"/>
      <w:ind w:left="400"/>
    </w:pPr>
  </w:style>
  <w:style w:type="paragraph" w:styleId="10">
    <w:name w:val="toc 1"/>
    <w:basedOn w:val="a"/>
    <w:next w:val="a"/>
    <w:autoRedefine/>
    <w:uiPriority w:val="39"/>
    <w:rsid w:val="002156CC"/>
    <w:pPr>
      <w:spacing w:after="100"/>
    </w:pPr>
  </w:style>
  <w:style w:type="paragraph" w:styleId="23">
    <w:name w:val="toc 2"/>
    <w:basedOn w:val="a"/>
    <w:next w:val="a"/>
    <w:autoRedefine/>
    <w:uiPriority w:val="39"/>
    <w:rsid w:val="002156CC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yperlink" Target="http://www.nsau.edu.ru" TargetMode="Externa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10" Type="http://schemas.openxmlformats.org/officeDocument/2006/relationships/footer" Target="footer2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58B7A-F544-440D-B00C-7F3E09BB5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19</Pages>
  <Words>2037</Words>
  <Characters>11613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УДК 619:616</vt:lpstr>
    </vt:vector>
  </TitlesOfParts>
  <Company/>
  <LinksUpToDate>false</LinksUpToDate>
  <CharactersWithSpaces>13623</CharactersWithSpaces>
  <SharedDoc>false</SharedDoc>
  <HLinks>
    <vt:vector size="6" baseType="variant">
      <vt:variant>
        <vt:i4>3473460</vt:i4>
      </vt:variant>
      <vt:variant>
        <vt:i4>0</vt:i4>
      </vt:variant>
      <vt:variant>
        <vt:i4>0</vt:i4>
      </vt:variant>
      <vt:variant>
        <vt:i4>5</vt:i4>
      </vt:variant>
      <vt:variant>
        <vt:lpwstr>http://www.nsau.edu.ru/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619:616</dc:title>
  <dc:subject/>
  <dc:creator>Zim</dc:creator>
  <cp:keywords>и т от у собак</cp:keywords>
  <dc:description/>
  <cp:lastModifiedBy>svat</cp:lastModifiedBy>
  <cp:revision>10</cp:revision>
  <cp:lastPrinted>2012-12-13T07:54:00Z</cp:lastPrinted>
  <dcterms:created xsi:type="dcterms:W3CDTF">2016-03-25T09:58:00Z</dcterms:created>
  <dcterms:modified xsi:type="dcterms:W3CDTF">2016-03-27T09:15:00Z</dcterms:modified>
</cp:coreProperties>
</file>